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22" w:rsidRDefault="000A3EBD" w:rsidP="00F70122">
      <w:pPr>
        <w:jc w:val="center"/>
        <w:rPr>
          <w:rStyle w:val="PuestoCar"/>
          <w:rFonts w:ascii="Arial" w:hAnsi="Arial" w:cs="Arial"/>
          <w:b/>
          <w:color w:val="auto"/>
          <w:sz w:val="24"/>
          <w:szCs w:val="24"/>
        </w:rPr>
      </w:pPr>
      <w:r>
        <w:rPr>
          <w:rStyle w:val="PuestoCar"/>
          <w:rFonts w:ascii="Arial" w:hAnsi="Arial" w:cs="Arial"/>
          <w:b/>
          <w:color w:val="auto"/>
          <w:sz w:val="24"/>
          <w:szCs w:val="24"/>
        </w:rPr>
        <w:t>CAPITALES IMPERIALES</w:t>
      </w:r>
      <w:r w:rsidR="00E404FB">
        <w:rPr>
          <w:rStyle w:val="PuestoCar"/>
          <w:rFonts w:ascii="Arial" w:hAnsi="Arial" w:cs="Arial"/>
          <w:b/>
          <w:color w:val="auto"/>
          <w:sz w:val="24"/>
          <w:szCs w:val="24"/>
        </w:rPr>
        <w:t xml:space="preserve"> Y CROACIA </w:t>
      </w:r>
      <w:r w:rsidR="003A3E2D" w:rsidRPr="002017B3">
        <w:rPr>
          <w:rStyle w:val="PuestoCar"/>
          <w:rFonts w:ascii="Arial" w:hAnsi="Arial" w:cs="Arial"/>
          <w:b/>
          <w:color w:val="auto"/>
          <w:sz w:val="24"/>
          <w:szCs w:val="24"/>
        </w:rPr>
        <w:t xml:space="preserve"> </w:t>
      </w:r>
      <w:r w:rsidR="0036372E" w:rsidRPr="002017B3">
        <w:rPr>
          <w:rStyle w:val="PuestoCar"/>
          <w:rFonts w:ascii="Arial" w:hAnsi="Arial" w:cs="Arial"/>
          <w:b/>
          <w:color w:val="auto"/>
          <w:sz w:val="24"/>
          <w:szCs w:val="24"/>
        </w:rPr>
        <w:t xml:space="preserve"> </w:t>
      </w:r>
    </w:p>
    <w:p w:rsidR="005C6952" w:rsidRPr="005C6952" w:rsidRDefault="005C6952" w:rsidP="00F70122">
      <w:pPr>
        <w:jc w:val="center"/>
        <w:rPr>
          <w:rFonts w:asciiTheme="majorHAnsi" w:eastAsiaTheme="majorEastAsia" w:hAnsiTheme="majorHAnsi" w:cstheme="majorBidi"/>
          <w:b/>
          <w:color w:val="17365D" w:themeColor="text2" w:themeShade="BF"/>
          <w:spacing w:val="5"/>
          <w:kern w:val="28"/>
        </w:rPr>
      </w:pPr>
      <w:r w:rsidRPr="005C6952">
        <w:rPr>
          <w:rStyle w:val="PuestoCar"/>
          <w:rFonts w:ascii="Arial" w:hAnsi="Arial" w:cs="Arial"/>
          <w:b/>
          <w:color w:val="auto"/>
          <w:sz w:val="22"/>
          <w:szCs w:val="22"/>
        </w:rPr>
        <w:t>REPUBLICA CHECA – AUSTRIA – HUNGRIA - CROACIA</w:t>
      </w:r>
    </w:p>
    <w:p w:rsidR="00F70122" w:rsidRPr="0019537F" w:rsidRDefault="00036249" w:rsidP="0019537F">
      <w:pPr>
        <w:tabs>
          <w:tab w:val="center" w:pos="4252"/>
          <w:tab w:val="left" w:pos="6960"/>
        </w:tabs>
        <w:rPr>
          <w:rStyle w:val="nfasisintenso"/>
          <w:rFonts w:ascii="Arial" w:hAnsi="Arial" w:cs="Arial"/>
          <w:b w:val="0"/>
          <w:i w:val="0"/>
          <w:color w:val="auto"/>
          <w:sz w:val="20"/>
          <w:szCs w:val="20"/>
        </w:rPr>
      </w:pPr>
      <w:r>
        <w:tab/>
      </w:r>
      <w:sdt>
        <w:sdtPr>
          <w:rPr>
            <w:rFonts w:ascii="Arial" w:hAnsi="Arial" w:cs="Arial"/>
            <w:sz w:val="20"/>
            <w:szCs w:val="20"/>
          </w:rPr>
          <w:alias w:val="Cantidad de días"/>
          <w:id w:val="-1628003493"/>
          <w:placeholder>
            <w:docPart w:val="DefaultPlaceholder_1082065158"/>
          </w:placeholder>
          <w:text/>
        </w:sdtPr>
        <w:sdtEndPr/>
        <w:sdtContent>
          <w:r w:rsidR="002017B3" w:rsidRPr="007E52CA">
            <w:rPr>
              <w:rFonts w:ascii="Arial" w:hAnsi="Arial" w:cs="Arial"/>
              <w:sz w:val="20"/>
              <w:szCs w:val="20"/>
            </w:rPr>
            <w:t>Inicios</w:t>
          </w:r>
          <w:r w:rsidR="00484A97" w:rsidRPr="007E52CA">
            <w:rPr>
              <w:rFonts w:ascii="Arial" w:hAnsi="Arial" w:cs="Arial"/>
              <w:sz w:val="20"/>
              <w:szCs w:val="20"/>
            </w:rPr>
            <w:t xml:space="preserve"> 2024</w:t>
          </w:r>
          <w:r w:rsidR="002017B3" w:rsidRPr="007E52CA">
            <w:rPr>
              <w:rFonts w:ascii="Arial" w:hAnsi="Arial" w:cs="Arial"/>
              <w:sz w:val="20"/>
              <w:szCs w:val="20"/>
            </w:rPr>
            <w:t xml:space="preserve">: </w:t>
          </w:r>
          <w:r w:rsidR="005C6952">
            <w:rPr>
              <w:rFonts w:ascii="Arial" w:hAnsi="Arial" w:cs="Arial"/>
              <w:sz w:val="20"/>
              <w:szCs w:val="20"/>
            </w:rPr>
            <w:t>4</w:t>
          </w:r>
          <w:r w:rsidR="007E52CA" w:rsidRPr="007E52CA">
            <w:rPr>
              <w:rFonts w:ascii="Arial" w:hAnsi="Arial" w:cs="Arial"/>
              <w:sz w:val="20"/>
              <w:szCs w:val="20"/>
            </w:rPr>
            <w:t xml:space="preserve"> Mayo / </w:t>
          </w:r>
          <w:r w:rsidR="005C6952">
            <w:rPr>
              <w:rFonts w:ascii="Arial" w:hAnsi="Arial" w:cs="Arial"/>
              <w:sz w:val="20"/>
              <w:szCs w:val="20"/>
            </w:rPr>
            <w:t xml:space="preserve">8 Junio / 17 Agosto / </w:t>
          </w:r>
          <w:r w:rsidR="007E52CA" w:rsidRPr="007E52CA">
            <w:rPr>
              <w:rFonts w:ascii="Arial" w:hAnsi="Arial" w:cs="Arial"/>
              <w:sz w:val="20"/>
              <w:szCs w:val="20"/>
            </w:rPr>
            <w:t>1</w:t>
          </w:r>
          <w:r w:rsidR="005C6952">
            <w:rPr>
              <w:rFonts w:ascii="Arial" w:hAnsi="Arial" w:cs="Arial"/>
              <w:sz w:val="20"/>
              <w:szCs w:val="20"/>
            </w:rPr>
            <w:t>4</w:t>
          </w:r>
          <w:r w:rsidR="007E52CA" w:rsidRPr="007E52CA">
            <w:rPr>
              <w:rFonts w:ascii="Arial" w:hAnsi="Arial" w:cs="Arial"/>
              <w:sz w:val="20"/>
              <w:szCs w:val="20"/>
            </w:rPr>
            <w:t xml:space="preserve"> Septiembre / </w:t>
          </w:r>
          <w:r w:rsidR="005C6952">
            <w:rPr>
              <w:rFonts w:ascii="Arial" w:hAnsi="Arial" w:cs="Arial"/>
              <w:sz w:val="20"/>
              <w:szCs w:val="20"/>
            </w:rPr>
            <w:t>5</w:t>
          </w:r>
          <w:r w:rsidR="007E52CA" w:rsidRPr="007E52CA">
            <w:rPr>
              <w:rFonts w:ascii="Arial" w:hAnsi="Arial" w:cs="Arial"/>
              <w:sz w:val="20"/>
              <w:szCs w:val="20"/>
            </w:rPr>
            <w:t xml:space="preserve"> Octubre</w:t>
          </w:r>
          <w:r w:rsidR="002017B3" w:rsidRPr="007E52CA">
            <w:rPr>
              <w:rFonts w:ascii="Arial" w:hAnsi="Arial" w:cs="Arial"/>
              <w:sz w:val="20"/>
              <w:szCs w:val="20"/>
            </w:rPr>
            <w:t xml:space="preserve"> - </w:t>
          </w:r>
          <w:r w:rsidR="00484A97" w:rsidRPr="007E52CA">
            <w:rPr>
              <w:rFonts w:ascii="Arial" w:hAnsi="Arial" w:cs="Arial"/>
              <w:sz w:val="20"/>
              <w:szCs w:val="20"/>
            </w:rPr>
            <w:t>1</w:t>
          </w:r>
          <w:r w:rsidR="005C6952">
            <w:rPr>
              <w:rFonts w:ascii="Arial" w:hAnsi="Arial" w:cs="Arial"/>
              <w:sz w:val="20"/>
              <w:szCs w:val="20"/>
            </w:rPr>
            <w:t>4</w:t>
          </w:r>
          <w:r w:rsidR="002017B3" w:rsidRPr="007E52CA">
            <w:rPr>
              <w:rFonts w:ascii="Arial" w:hAnsi="Arial" w:cs="Arial"/>
              <w:sz w:val="20"/>
              <w:szCs w:val="20"/>
            </w:rPr>
            <w:t xml:space="preserve"> días </w:t>
          </w:r>
        </w:sdtContent>
      </w:sdt>
    </w:p>
    <w:p w:rsidR="00B40D02" w:rsidRDefault="00B40D02" w:rsidP="00E404FB">
      <w:pPr>
        <w:pStyle w:val="Sinespaciado"/>
        <w:jc w:val="both"/>
        <w:rPr>
          <w:rFonts w:ascii="Arial" w:hAnsi="Arial" w:cs="Arial"/>
          <w:sz w:val="20"/>
          <w:szCs w:val="20"/>
        </w:rPr>
      </w:pPr>
      <w:bookmarkStart w:id="0" w:name="_Hlk6563987"/>
    </w:p>
    <w:p w:rsidR="006F0CD4" w:rsidRPr="006F0CD4" w:rsidRDefault="006F0CD4" w:rsidP="006F0CD4">
      <w:pPr>
        <w:pStyle w:val="Sinespaciado"/>
        <w:jc w:val="both"/>
        <w:rPr>
          <w:rFonts w:ascii="Arial" w:hAnsi="Arial" w:cs="Arial"/>
          <w:sz w:val="20"/>
          <w:szCs w:val="20"/>
          <w:lang w:val="es-ES_tradnl"/>
        </w:rPr>
      </w:pPr>
      <w:r w:rsidRPr="006F0CD4">
        <w:rPr>
          <w:rFonts w:ascii="Arial" w:hAnsi="Arial" w:cs="Arial"/>
          <w:sz w:val="20"/>
          <w:szCs w:val="20"/>
          <w:lang w:val="es-ES_tradnl"/>
        </w:rPr>
        <w:t>D</w:t>
      </w:r>
      <w:r>
        <w:rPr>
          <w:rFonts w:ascii="Arial" w:hAnsi="Arial" w:cs="Arial"/>
          <w:sz w:val="20"/>
          <w:szCs w:val="20"/>
          <w:lang w:val="es-ES_tradnl"/>
        </w:rPr>
        <w:t xml:space="preserve">IA </w:t>
      </w:r>
      <w:r w:rsidRPr="006F0CD4">
        <w:rPr>
          <w:rFonts w:ascii="Arial" w:hAnsi="Arial" w:cs="Arial"/>
          <w:sz w:val="20"/>
          <w:szCs w:val="20"/>
          <w:lang w:val="es-ES_tradnl"/>
        </w:rPr>
        <w:t>1</w:t>
      </w:r>
      <w:r>
        <w:rPr>
          <w:rFonts w:ascii="Arial" w:hAnsi="Arial" w:cs="Arial"/>
          <w:sz w:val="20"/>
          <w:szCs w:val="20"/>
          <w:lang w:val="es-ES_tradnl"/>
        </w:rPr>
        <w:t xml:space="preserve"> </w:t>
      </w:r>
      <w:r w:rsidRPr="009E683A">
        <w:rPr>
          <w:rFonts w:ascii="Arial" w:hAnsi="Arial" w:cs="Arial"/>
          <w:b/>
          <w:sz w:val="20"/>
          <w:szCs w:val="20"/>
          <w:lang w:val="es-ES_tradnl"/>
        </w:rPr>
        <w:t>PRAGA.</w:t>
      </w:r>
      <w:r>
        <w:rPr>
          <w:rFonts w:ascii="Arial" w:hAnsi="Arial" w:cs="Arial"/>
          <w:sz w:val="20"/>
          <w:szCs w:val="20"/>
          <w:lang w:val="es-ES_tradnl"/>
        </w:rPr>
        <w:t xml:space="preserve"> </w:t>
      </w:r>
      <w:r w:rsidRPr="006F0CD4">
        <w:rPr>
          <w:rFonts w:ascii="Arial" w:hAnsi="Arial" w:cs="Arial"/>
          <w:sz w:val="20"/>
          <w:szCs w:val="20"/>
          <w:lang w:val="es-ES_tradnl"/>
        </w:rPr>
        <w:t>Traslado desde el aeropuerto al hotel. Alojamiento en Praga.</w:t>
      </w:r>
    </w:p>
    <w:p w:rsidR="006F0CD4" w:rsidRPr="006F0CD4" w:rsidRDefault="006F0CD4" w:rsidP="006F0CD4">
      <w:pPr>
        <w:pStyle w:val="Sinespaciado"/>
        <w:jc w:val="both"/>
        <w:rPr>
          <w:rFonts w:ascii="Arial" w:hAnsi="Arial" w:cs="Arial"/>
          <w:sz w:val="20"/>
          <w:szCs w:val="20"/>
          <w:lang w:val="es-ES_tradnl"/>
        </w:rPr>
      </w:pPr>
    </w:p>
    <w:p w:rsidR="006F0CD4" w:rsidRPr="006F0CD4" w:rsidRDefault="006F0CD4" w:rsidP="006F0CD4">
      <w:pPr>
        <w:pStyle w:val="Sinespaciado"/>
        <w:jc w:val="both"/>
        <w:rPr>
          <w:rFonts w:ascii="Arial" w:hAnsi="Arial" w:cs="Arial"/>
          <w:sz w:val="20"/>
          <w:szCs w:val="20"/>
          <w:lang w:val="es-ES_tradnl"/>
        </w:rPr>
      </w:pPr>
      <w:r w:rsidRPr="006F0CD4">
        <w:rPr>
          <w:rFonts w:ascii="Arial" w:hAnsi="Arial" w:cs="Arial"/>
          <w:sz w:val="20"/>
          <w:szCs w:val="20"/>
          <w:lang w:val="es-ES_tradnl"/>
        </w:rPr>
        <w:t>D</w:t>
      </w:r>
      <w:r>
        <w:rPr>
          <w:rFonts w:ascii="Arial" w:hAnsi="Arial" w:cs="Arial"/>
          <w:sz w:val="20"/>
          <w:szCs w:val="20"/>
          <w:lang w:val="es-ES_tradnl"/>
        </w:rPr>
        <w:t xml:space="preserve">IA </w:t>
      </w:r>
      <w:r w:rsidRPr="006F0CD4">
        <w:rPr>
          <w:rFonts w:ascii="Arial" w:hAnsi="Arial" w:cs="Arial"/>
          <w:sz w:val="20"/>
          <w:szCs w:val="20"/>
          <w:lang w:val="es-ES_tradnl"/>
        </w:rPr>
        <w:t>2</w:t>
      </w:r>
      <w:r>
        <w:rPr>
          <w:rFonts w:ascii="Arial" w:hAnsi="Arial" w:cs="Arial"/>
          <w:sz w:val="20"/>
          <w:szCs w:val="20"/>
          <w:lang w:val="es-ES_tradnl"/>
        </w:rPr>
        <w:t xml:space="preserve"> </w:t>
      </w:r>
      <w:r w:rsidRPr="009E683A">
        <w:rPr>
          <w:rFonts w:ascii="Arial" w:hAnsi="Arial" w:cs="Arial"/>
          <w:b/>
          <w:sz w:val="20"/>
          <w:szCs w:val="20"/>
          <w:lang w:val="es-ES_tradnl"/>
        </w:rPr>
        <w:t>PRAGA.</w:t>
      </w:r>
      <w:r>
        <w:rPr>
          <w:rFonts w:ascii="Arial" w:hAnsi="Arial" w:cs="Arial"/>
          <w:sz w:val="20"/>
          <w:szCs w:val="20"/>
          <w:lang w:val="es-ES_tradnl"/>
        </w:rPr>
        <w:t xml:space="preserve"> </w:t>
      </w:r>
      <w:r w:rsidRPr="006F0CD4">
        <w:rPr>
          <w:rFonts w:ascii="Arial" w:hAnsi="Arial" w:cs="Arial"/>
          <w:sz w:val="20"/>
          <w:szCs w:val="20"/>
          <w:lang w:val="es-ES_tradnl"/>
        </w:rPr>
        <w:t xml:space="preserve">Por la mañana, en el tour panorámico veremos los sitios más importantes de Praga. Visitaremos el Castillo Real de </w:t>
      </w:r>
      <w:proofErr w:type="spellStart"/>
      <w:r w:rsidRPr="006F0CD4">
        <w:rPr>
          <w:rFonts w:ascii="Arial" w:hAnsi="Arial" w:cs="Arial"/>
          <w:sz w:val="20"/>
          <w:szCs w:val="20"/>
          <w:lang w:val="es-ES_tradnl"/>
        </w:rPr>
        <w:t>Hradcany</w:t>
      </w:r>
      <w:proofErr w:type="spellEnd"/>
      <w:r w:rsidRPr="006F0CD4">
        <w:rPr>
          <w:rFonts w:ascii="Arial" w:hAnsi="Arial" w:cs="Arial"/>
          <w:sz w:val="20"/>
          <w:szCs w:val="20"/>
          <w:lang w:val="es-ES_tradnl"/>
        </w:rPr>
        <w:t xml:space="preserve"> con la Catedral de San </w:t>
      </w:r>
      <w:proofErr w:type="spellStart"/>
      <w:r w:rsidRPr="006F0CD4">
        <w:rPr>
          <w:rFonts w:ascii="Arial" w:hAnsi="Arial" w:cs="Arial"/>
          <w:sz w:val="20"/>
          <w:szCs w:val="20"/>
          <w:lang w:val="es-ES_tradnl"/>
        </w:rPr>
        <w:t>Vitus</w:t>
      </w:r>
      <w:proofErr w:type="spellEnd"/>
      <w:r w:rsidRPr="006F0CD4">
        <w:rPr>
          <w:rFonts w:ascii="Arial" w:hAnsi="Arial" w:cs="Arial"/>
          <w:sz w:val="20"/>
          <w:szCs w:val="20"/>
          <w:lang w:val="es-ES_tradnl"/>
        </w:rPr>
        <w:t xml:space="preserve"> y pasearemos por la famosa calle ‘</w:t>
      </w:r>
      <w:proofErr w:type="spellStart"/>
      <w:r w:rsidRPr="006F0CD4">
        <w:rPr>
          <w:rFonts w:ascii="Arial" w:hAnsi="Arial" w:cs="Arial"/>
          <w:sz w:val="20"/>
          <w:szCs w:val="20"/>
          <w:lang w:val="es-ES_tradnl"/>
        </w:rPr>
        <w:t>Zlatá</w:t>
      </w:r>
      <w:proofErr w:type="spellEnd"/>
      <w:r w:rsidRPr="006F0CD4">
        <w:rPr>
          <w:rFonts w:ascii="Arial" w:hAnsi="Arial" w:cs="Arial"/>
          <w:sz w:val="20"/>
          <w:szCs w:val="20"/>
          <w:lang w:val="es-ES_tradnl"/>
        </w:rPr>
        <w:t xml:space="preserve"> </w:t>
      </w:r>
      <w:proofErr w:type="spellStart"/>
      <w:r w:rsidRPr="006F0CD4">
        <w:rPr>
          <w:rFonts w:ascii="Arial" w:hAnsi="Arial" w:cs="Arial"/>
          <w:sz w:val="20"/>
          <w:szCs w:val="20"/>
          <w:lang w:val="es-ES_tradnl"/>
        </w:rPr>
        <w:t>ulička</w:t>
      </w:r>
      <w:proofErr w:type="spellEnd"/>
      <w:r w:rsidRPr="006F0CD4">
        <w:rPr>
          <w:rFonts w:ascii="Arial" w:hAnsi="Arial" w:cs="Arial"/>
          <w:sz w:val="20"/>
          <w:szCs w:val="20"/>
          <w:lang w:val="es-ES_tradnl"/>
        </w:rPr>
        <w:t>’. Luego cruzaremos el puente de Carlos hasta el casco antiguo de Praga para la visita del Ayuntamiento y el famoso Reloj Astronómico. El resto del día tiempo libre.</w:t>
      </w:r>
    </w:p>
    <w:p w:rsidR="006F0CD4" w:rsidRPr="006F0CD4" w:rsidRDefault="006F0CD4" w:rsidP="006F0CD4">
      <w:pPr>
        <w:pStyle w:val="Sinespaciado"/>
        <w:jc w:val="both"/>
        <w:rPr>
          <w:rFonts w:ascii="Arial" w:hAnsi="Arial" w:cs="Arial"/>
          <w:sz w:val="20"/>
          <w:szCs w:val="20"/>
          <w:lang w:val="es-ES_tradnl"/>
        </w:rPr>
      </w:pPr>
    </w:p>
    <w:p w:rsidR="006F0CD4" w:rsidRPr="006F0CD4" w:rsidRDefault="006F0CD4" w:rsidP="006F0CD4">
      <w:pPr>
        <w:pStyle w:val="Sinespaciado"/>
        <w:jc w:val="both"/>
        <w:rPr>
          <w:rFonts w:ascii="Arial" w:hAnsi="Arial" w:cs="Arial"/>
          <w:sz w:val="20"/>
          <w:szCs w:val="20"/>
          <w:lang w:val="es-ES_tradnl"/>
        </w:rPr>
      </w:pPr>
      <w:r w:rsidRPr="006F0CD4">
        <w:rPr>
          <w:rFonts w:ascii="Arial" w:hAnsi="Arial" w:cs="Arial"/>
          <w:sz w:val="20"/>
          <w:szCs w:val="20"/>
          <w:lang w:val="es-ES_tradnl"/>
        </w:rPr>
        <w:t>D</w:t>
      </w:r>
      <w:r>
        <w:rPr>
          <w:rFonts w:ascii="Arial" w:hAnsi="Arial" w:cs="Arial"/>
          <w:sz w:val="20"/>
          <w:szCs w:val="20"/>
          <w:lang w:val="es-ES_tradnl"/>
        </w:rPr>
        <w:t xml:space="preserve">IA </w:t>
      </w:r>
      <w:r w:rsidRPr="006F0CD4">
        <w:rPr>
          <w:rFonts w:ascii="Arial" w:hAnsi="Arial" w:cs="Arial"/>
          <w:sz w:val="20"/>
          <w:szCs w:val="20"/>
          <w:lang w:val="es-ES_tradnl"/>
        </w:rPr>
        <w:t>3</w:t>
      </w:r>
      <w:r>
        <w:rPr>
          <w:rFonts w:ascii="Arial" w:hAnsi="Arial" w:cs="Arial"/>
          <w:sz w:val="20"/>
          <w:szCs w:val="20"/>
          <w:lang w:val="es-ES_tradnl"/>
        </w:rPr>
        <w:t xml:space="preserve"> </w:t>
      </w:r>
      <w:r w:rsidRPr="009E683A">
        <w:rPr>
          <w:rFonts w:ascii="Arial" w:hAnsi="Arial" w:cs="Arial"/>
          <w:b/>
          <w:sz w:val="20"/>
          <w:szCs w:val="20"/>
          <w:lang w:val="es-ES_tradnl"/>
        </w:rPr>
        <w:t>PRAGA – VIENA</w:t>
      </w:r>
      <w:r>
        <w:rPr>
          <w:rFonts w:ascii="Arial" w:hAnsi="Arial" w:cs="Arial"/>
          <w:sz w:val="20"/>
          <w:szCs w:val="20"/>
          <w:lang w:val="es-ES_tradnl"/>
        </w:rPr>
        <w:t xml:space="preserve">. </w:t>
      </w:r>
      <w:r w:rsidRPr="006F0CD4">
        <w:rPr>
          <w:rFonts w:ascii="Arial" w:hAnsi="Arial" w:cs="Arial"/>
          <w:sz w:val="20"/>
          <w:szCs w:val="20"/>
          <w:lang w:val="es-ES_tradnl"/>
        </w:rPr>
        <w:t>Salimos por la mañana de Praga. Viajamos en dirección sur hasta Viena, la capital austríaca. El resto del día libre.</w:t>
      </w:r>
    </w:p>
    <w:p w:rsidR="006F0CD4" w:rsidRPr="006F0CD4" w:rsidRDefault="006F0CD4" w:rsidP="006F0CD4">
      <w:pPr>
        <w:pStyle w:val="Sinespaciado"/>
        <w:jc w:val="both"/>
        <w:rPr>
          <w:rFonts w:ascii="Arial" w:hAnsi="Arial" w:cs="Arial"/>
          <w:sz w:val="20"/>
          <w:szCs w:val="20"/>
          <w:lang w:val="es-ES_tradnl"/>
        </w:rPr>
      </w:pPr>
    </w:p>
    <w:p w:rsidR="006F0CD4" w:rsidRPr="006F0CD4" w:rsidRDefault="006F0CD4" w:rsidP="006F0CD4">
      <w:pPr>
        <w:pStyle w:val="Sinespaciado"/>
        <w:jc w:val="both"/>
        <w:rPr>
          <w:rFonts w:ascii="Arial" w:hAnsi="Arial" w:cs="Arial"/>
          <w:sz w:val="20"/>
          <w:szCs w:val="20"/>
          <w:lang w:val="es-ES_tradnl"/>
        </w:rPr>
      </w:pPr>
      <w:r w:rsidRPr="006F0CD4">
        <w:rPr>
          <w:rFonts w:ascii="Arial" w:hAnsi="Arial" w:cs="Arial"/>
          <w:sz w:val="20"/>
          <w:szCs w:val="20"/>
          <w:lang w:val="es-ES_tradnl"/>
        </w:rPr>
        <w:t>D</w:t>
      </w:r>
      <w:r>
        <w:rPr>
          <w:rFonts w:ascii="Arial" w:hAnsi="Arial" w:cs="Arial"/>
          <w:sz w:val="20"/>
          <w:szCs w:val="20"/>
          <w:lang w:val="es-ES_tradnl"/>
        </w:rPr>
        <w:t xml:space="preserve">IA </w:t>
      </w:r>
      <w:r w:rsidRPr="006F0CD4">
        <w:rPr>
          <w:rFonts w:ascii="Arial" w:hAnsi="Arial" w:cs="Arial"/>
          <w:sz w:val="20"/>
          <w:szCs w:val="20"/>
          <w:lang w:val="es-ES_tradnl"/>
        </w:rPr>
        <w:t>4</w:t>
      </w:r>
      <w:r>
        <w:rPr>
          <w:rFonts w:ascii="Arial" w:hAnsi="Arial" w:cs="Arial"/>
          <w:sz w:val="20"/>
          <w:szCs w:val="20"/>
          <w:lang w:val="es-ES_tradnl"/>
        </w:rPr>
        <w:t xml:space="preserve"> </w:t>
      </w:r>
      <w:r w:rsidRPr="009E683A">
        <w:rPr>
          <w:rFonts w:ascii="Arial" w:hAnsi="Arial" w:cs="Arial"/>
          <w:b/>
          <w:sz w:val="20"/>
          <w:szCs w:val="20"/>
          <w:lang w:val="es-ES_tradnl"/>
        </w:rPr>
        <w:t>VIENA.</w:t>
      </w:r>
      <w:r>
        <w:rPr>
          <w:rFonts w:ascii="Arial" w:hAnsi="Arial" w:cs="Arial"/>
          <w:sz w:val="20"/>
          <w:szCs w:val="20"/>
          <w:lang w:val="es-ES_tradnl"/>
        </w:rPr>
        <w:t xml:space="preserve"> </w:t>
      </w:r>
      <w:r w:rsidRPr="006F0CD4">
        <w:rPr>
          <w:rFonts w:ascii="Arial" w:hAnsi="Arial" w:cs="Arial"/>
          <w:sz w:val="20"/>
          <w:szCs w:val="20"/>
          <w:lang w:val="es-ES_tradnl"/>
        </w:rPr>
        <w:t xml:space="preserve">Incluimos una visita panorámica de Viena con las vistas del hermoso Palacio de </w:t>
      </w:r>
      <w:proofErr w:type="spellStart"/>
      <w:r w:rsidRPr="006F0CD4">
        <w:rPr>
          <w:rFonts w:ascii="Arial" w:hAnsi="Arial" w:cs="Arial"/>
          <w:sz w:val="20"/>
          <w:szCs w:val="20"/>
          <w:lang w:val="es-ES_tradnl"/>
        </w:rPr>
        <w:t>Hofburg</w:t>
      </w:r>
      <w:proofErr w:type="spellEnd"/>
      <w:r w:rsidRPr="006F0CD4">
        <w:rPr>
          <w:rFonts w:ascii="Arial" w:hAnsi="Arial" w:cs="Arial"/>
          <w:sz w:val="20"/>
          <w:szCs w:val="20"/>
          <w:lang w:val="es-ES_tradnl"/>
        </w:rPr>
        <w:t xml:space="preserve">, el Palacio de Belvedere, el Parque de atracciones llamado </w:t>
      </w:r>
      <w:proofErr w:type="spellStart"/>
      <w:r w:rsidRPr="006F0CD4">
        <w:rPr>
          <w:rFonts w:ascii="Arial" w:hAnsi="Arial" w:cs="Arial"/>
          <w:sz w:val="20"/>
          <w:szCs w:val="20"/>
          <w:lang w:val="es-ES_tradnl"/>
        </w:rPr>
        <w:t>Prater</w:t>
      </w:r>
      <w:proofErr w:type="spellEnd"/>
      <w:r w:rsidRPr="006F0CD4">
        <w:rPr>
          <w:rFonts w:ascii="Arial" w:hAnsi="Arial" w:cs="Arial"/>
          <w:sz w:val="20"/>
          <w:szCs w:val="20"/>
          <w:lang w:val="es-ES_tradnl"/>
        </w:rPr>
        <w:t>, los edificios de la ONU y visita de la Catedral de San Esteban. La tarde libre.</w:t>
      </w:r>
    </w:p>
    <w:p w:rsidR="006F0CD4" w:rsidRPr="006F0CD4" w:rsidRDefault="006F0CD4" w:rsidP="006F0CD4">
      <w:pPr>
        <w:pStyle w:val="Sinespaciado"/>
        <w:jc w:val="both"/>
        <w:rPr>
          <w:rFonts w:ascii="Arial" w:hAnsi="Arial" w:cs="Arial"/>
          <w:sz w:val="20"/>
          <w:szCs w:val="20"/>
        </w:rPr>
      </w:pPr>
    </w:p>
    <w:p w:rsidR="006F0CD4" w:rsidRPr="006F0CD4" w:rsidRDefault="006F0CD4" w:rsidP="006F0CD4">
      <w:pPr>
        <w:pStyle w:val="Sinespaciado"/>
        <w:jc w:val="both"/>
        <w:rPr>
          <w:rFonts w:ascii="Arial" w:hAnsi="Arial" w:cs="Arial"/>
          <w:sz w:val="20"/>
          <w:szCs w:val="20"/>
        </w:rPr>
      </w:pPr>
      <w:r w:rsidRPr="006F0CD4">
        <w:rPr>
          <w:rFonts w:ascii="Arial" w:hAnsi="Arial" w:cs="Arial"/>
          <w:sz w:val="20"/>
          <w:szCs w:val="20"/>
        </w:rPr>
        <w:t>D</w:t>
      </w:r>
      <w:r>
        <w:rPr>
          <w:rFonts w:ascii="Arial" w:hAnsi="Arial" w:cs="Arial"/>
          <w:sz w:val="20"/>
          <w:szCs w:val="20"/>
        </w:rPr>
        <w:t xml:space="preserve">IA </w:t>
      </w:r>
      <w:r w:rsidRPr="006F0CD4">
        <w:rPr>
          <w:rFonts w:ascii="Arial" w:hAnsi="Arial" w:cs="Arial"/>
          <w:sz w:val="20"/>
          <w:szCs w:val="20"/>
        </w:rPr>
        <w:t>5</w:t>
      </w:r>
      <w:r>
        <w:rPr>
          <w:rFonts w:ascii="Arial" w:hAnsi="Arial" w:cs="Arial"/>
          <w:sz w:val="20"/>
          <w:szCs w:val="20"/>
        </w:rPr>
        <w:t xml:space="preserve"> </w:t>
      </w:r>
      <w:r w:rsidRPr="009E683A">
        <w:rPr>
          <w:rFonts w:ascii="Arial" w:hAnsi="Arial" w:cs="Arial"/>
          <w:b/>
          <w:sz w:val="20"/>
          <w:szCs w:val="20"/>
        </w:rPr>
        <w:t>VIENA – BUDAPEST.</w:t>
      </w:r>
      <w:r>
        <w:rPr>
          <w:rFonts w:ascii="Arial" w:hAnsi="Arial" w:cs="Arial"/>
          <w:sz w:val="20"/>
          <w:szCs w:val="20"/>
        </w:rPr>
        <w:t xml:space="preserve"> </w:t>
      </w:r>
      <w:r w:rsidRPr="006F0CD4">
        <w:rPr>
          <w:rFonts w:ascii="Arial" w:hAnsi="Arial" w:cs="Arial"/>
          <w:sz w:val="20"/>
          <w:szCs w:val="20"/>
        </w:rPr>
        <w:t>Saldremos hacia Hungría, llegando a su capital a mediodía. Tiempo para visitas opcionales y el resto del día libre.</w:t>
      </w:r>
    </w:p>
    <w:p w:rsidR="006F0CD4" w:rsidRPr="006F0CD4" w:rsidRDefault="006F0CD4" w:rsidP="006F0CD4">
      <w:pPr>
        <w:pStyle w:val="Sinespaciado"/>
        <w:jc w:val="both"/>
        <w:rPr>
          <w:rFonts w:ascii="Arial" w:hAnsi="Arial" w:cs="Arial"/>
          <w:sz w:val="20"/>
          <w:szCs w:val="20"/>
        </w:rPr>
      </w:pPr>
    </w:p>
    <w:p w:rsidR="006F0CD4" w:rsidRPr="006F0CD4" w:rsidRDefault="006F0CD4" w:rsidP="006F0CD4">
      <w:pPr>
        <w:pStyle w:val="Sinespaciado"/>
        <w:jc w:val="both"/>
        <w:rPr>
          <w:rFonts w:ascii="Arial" w:hAnsi="Arial" w:cs="Arial"/>
          <w:sz w:val="20"/>
          <w:szCs w:val="20"/>
        </w:rPr>
      </w:pPr>
      <w:r w:rsidRPr="006F0CD4">
        <w:rPr>
          <w:rFonts w:ascii="Arial" w:hAnsi="Arial" w:cs="Arial"/>
          <w:sz w:val="20"/>
          <w:szCs w:val="20"/>
        </w:rPr>
        <w:t>D</w:t>
      </w:r>
      <w:r>
        <w:rPr>
          <w:rFonts w:ascii="Arial" w:hAnsi="Arial" w:cs="Arial"/>
          <w:sz w:val="20"/>
          <w:szCs w:val="20"/>
        </w:rPr>
        <w:t xml:space="preserve">IA </w:t>
      </w:r>
      <w:r w:rsidRPr="006F0CD4">
        <w:rPr>
          <w:rFonts w:ascii="Arial" w:hAnsi="Arial" w:cs="Arial"/>
          <w:sz w:val="20"/>
          <w:szCs w:val="20"/>
        </w:rPr>
        <w:t>6</w:t>
      </w:r>
      <w:r>
        <w:rPr>
          <w:rFonts w:ascii="Arial" w:hAnsi="Arial" w:cs="Arial"/>
          <w:sz w:val="20"/>
          <w:szCs w:val="20"/>
        </w:rPr>
        <w:t xml:space="preserve"> </w:t>
      </w:r>
      <w:r w:rsidRPr="009E683A">
        <w:rPr>
          <w:rFonts w:ascii="Arial" w:hAnsi="Arial" w:cs="Arial"/>
          <w:b/>
          <w:sz w:val="20"/>
          <w:szCs w:val="20"/>
        </w:rPr>
        <w:t>BUDAPEST.</w:t>
      </w:r>
      <w:r>
        <w:rPr>
          <w:rFonts w:ascii="Arial" w:hAnsi="Arial" w:cs="Arial"/>
          <w:sz w:val="20"/>
          <w:szCs w:val="20"/>
        </w:rPr>
        <w:t xml:space="preserve"> </w:t>
      </w:r>
      <w:r w:rsidRPr="006F0CD4">
        <w:rPr>
          <w:rFonts w:ascii="Arial" w:hAnsi="Arial" w:cs="Arial"/>
          <w:sz w:val="20"/>
          <w:szCs w:val="20"/>
        </w:rPr>
        <w:t xml:space="preserve">Nuestra visita matinal incluye el Parlamento, el Palacio Real, el área de la Colina del Castillo con el Bastión de los Pescadores, la Iglesia de la Coronación, la Plaza del Héroe y la Colina de </w:t>
      </w:r>
      <w:proofErr w:type="spellStart"/>
      <w:r w:rsidRPr="006F0CD4">
        <w:rPr>
          <w:rFonts w:ascii="Arial" w:hAnsi="Arial" w:cs="Arial"/>
          <w:sz w:val="20"/>
          <w:szCs w:val="20"/>
        </w:rPr>
        <w:t>Gellert</w:t>
      </w:r>
      <w:proofErr w:type="spellEnd"/>
      <w:r w:rsidRPr="006F0CD4">
        <w:rPr>
          <w:rFonts w:ascii="Arial" w:hAnsi="Arial" w:cs="Arial"/>
          <w:sz w:val="20"/>
          <w:szCs w:val="20"/>
        </w:rPr>
        <w:t>. El resto del día para exploración individual de esta maravillosa ciudad.</w:t>
      </w:r>
    </w:p>
    <w:p w:rsidR="006F0CD4" w:rsidRPr="006F0CD4" w:rsidRDefault="006F0CD4" w:rsidP="006F0CD4">
      <w:pPr>
        <w:pStyle w:val="Sinespaciado"/>
        <w:jc w:val="both"/>
        <w:rPr>
          <w:rFonts w:ascii="Arial" w:hAnsi="Arial" w:cs="Arial"/>
          <w:sz w:val="20"/>
          <w:szCs w:val="20"/>
        </w:rPr>
      </w:pPr>
    </w:p>
    <w:p w:rsidR="006F0CD4" w:rsidRPr="006F0CD4" w:rsidRDefault="006F0CD4" w:rsidP="006F0CD4">
      <w:pPr>
        <w:pStyle w:val="Sinespaciado"/>
        <w:jc w:val="both"/>
        <w:rPr>
          <w:rFonts w:ascii="Arial" w:hAnsi="Arial" w:cs="Arial"/>
          <w:sz w:val="20"/>
          <w:szCs w:val="20"/>
        </w:rPr>
      </w:pPr>
      <w:r w:rsidRPr="001F79DA">
        <w:rPr>
          <w:rFonts w:ascii="Arial" w:hAnsi="Arial" w:cs="Arial"/>
          <w:sz w:val="20"/>
          <w:szCs w:val="20"/>
          <w:lang w:val="es-AR"/>
        </w:rPr>
        <w:t xml:space="preserve">DIA 7 </w:t>
      </w:r>
      <w:r w:rsidRPr="001F79DA">
        <w:rPr>
          <w:rFonts w:ascii="Arial" w:hAnsi="Arial" w:cs="Arial"/>
          <w:b/>
          <w:sz w:val="20"/>
          <w:szCs w:val="20"/>
          <w:lang w:val="es-AR"/>
        </w:rPr>
        <w:t>BUDAPEST – ZAGREB.</w:t>
      </w:r>
      <w:r w:rsidRPr="001F79DA">
        <w:rPr>
          <w:rFonts w:ascii="Arial" w:hAnsi="Arial" w:cs="Arial"/>
          <w:sz w:val="20"/>
          <w:szCs w:val="20"/>
          <w:lang w:val="es-AR"/>
        </w:rPr>
        <w:t xml:space="preserve"> </w:t>
      </w:r>
      <w:r w:rsidRPr="006F0CD4">
        <w:rPr>
          <w:rFonts w:ascii="Arial" w:hAnsi="Arial" w:cs="Arial"/>
          <w:sz w:val="20"/>
          <w:szCs w:val="20"/>
          <w:lang w:val="es-ES_tradnl"/>
        </w:rPr>
        <w:t xml:space="preserve">Esta mañana saldremos hacia la </w:t>
      </w:r>
      <w:r w:rsidRPr="006F0CD4">
        <w:rPr>
          <w:rFonts w:ascii="Arial" w:hAnsi="Arial" w:cs="Arial"/>
          <w:sz w:val="20"/>
          <w:szCs w:val="20"/>
        </w:rPr>
        <w:t>capital de Croacia: Zagreb. Llegada por la tarde y alojamiento en el hotel. El resto del día libre.</w:t>
      </w:r>
    </w:p>
    <w:p w:rsidR="006F0CD4" w:rsidRPr="006F0CD4" w:rsidRDefault="006F0CD4" w:rsidP="006F0CD4">
      <w:pPr>
        <w:pStyle w:val="Sinespaciado"/>
        <w:jc w:val="both"/>
        <w:rPr>
          <w:rFonts w:ascii="Arial" w:hAnsi="Arial" w:cs="Arial"/>
          <w:sz w:val="20"/>
          <w:szCs w:val="20"/>
          <w:lang w:val="es-ES_tradnl"/>
        </w:rPr>
      </w:pPr>
    </w:p>
    <w:p w:rsidR="006F0CD4" w:rsidRPr="006F0CD4" w:rsidRDefault="006F0CD4" w:rsidP="006F0CD4">
      <w:pPr>
        <w:pStyle w:val="Sinespaciado"/>
        <w:jc w:val="both"/>
        <w:rPr>
          <w:rFonts w:ascii="Arial" w:hAnsi="Arial" w:cs="Arial"/>
          <w:sz w:val="20"/>
          <w:szCs w:val="20"/>
          <w:lang w:val="es-ES_tradnl"/>
        </w:rPr>
      </w:pPr>
      <w:r w:rsidRPr="006F0CD4">
        <w:rPr>
          <w:rFonts w:ascii="Arial" w:hAnsi="Arial" w:cs="Arial"/>
          <w:sz w:val="20"/>
          <w:szCs w:val="20"/>
          <w:lang w:val="es-ES_tradnl"/>
        </w:rPr>
        <w:t>D</w:t>
      </w:r>
      <w:r>
        <w:rPr>
          <w:rFonts w:ascii="Arial" w:hAnsi="Arial" w:cs="Arial"/>
          <w:sz w:val="20"/>
          <w:szCs w:val="20"/>
          <w:lang w:val="es-ES_tradnl"/>
        </w:rPr>
        <w:t xml:space="preserve">IA </w:t>
      </w:r>
      <w:r w:rsidRPr="006F0CD4">
        <w:rPr>
          <w:rFonts w:ascii="Arial" w:hAnsi="Arial" w:cs="Arial"/>
          <w:sz w:val="20"/>
          <w:szCs w:val="20"/>
          <w:lang w:val="es-ES_tradnl"/>
        </w:rPr>
        <w:t>8</w:t>
      </w:r>
      <w:r>
        <w:rPr>
          <w:rFonts w:ascii="Arial" w:hAnsi="Arial" w:cs="Arial"/>
          <w:sz w:val="20"/>
          <w:szCs w:val="20"/>
          <w:lang w:val="es-ES_tradnl"/>
        </w:rPr>
        <w:t xml:space="preserve"> </w:t>
      </w:r>
      <w:r w:rsidRPr="009E683A">
        <w:rPr>
          <w:rFonts w:ascii="Arial" w:hAnsi="Arial" w:cs="Arial"/>
          <w:b/>
          <w:sz w:val="20"/>
          <w:szCs w:val="20"/>
          <w:lang w:val="es-ES_tradnl"/>
        </w:rPr>
        <w:t>ZAGREB.</w:t>
      </w:r>
      <w:r>
        <w:rPr>
          <w:rFonts w:ascii="Arial" w:hAnsi="Arial" w:cs="Arial"/>
          <w:sz w:val="20"/>
          <w:szCs w:val="20"/>
          <w:lang w:val="es-ES_tradnl"/>
        </w:rPr>
        <w:t xml:space="preserve"> </w:t>
      </w:r>
      <w:r w:rsidRPr="006F0CD4">
        <w:rPr>
          <w:rFonts w:ascii="Arial" w:hAnsi="Arial" w:cs="Arial"/>
          <w:sz w:val="20"/>
          <w:szCs w:val="20"/>
          <w:lang w:val="es-ES_tradnl"/>
        </w:rPr>
        <w:t>Por la mañana visita de la capital de Croacia incluye el paseo por el centro histórico “</w:t>
      </w:r>
      <w:proofErr w:type="spellStart"/>
      <w:r w:rsidRPr="006F0CD4">
        <w:rPr>
          <w:rFonts w:ascii="Arial" w:hAnsi="Arial" w:cs="Arial"/>
          <w:sz w:val="20"/>
          <w:szCs w:val="20"/>
          <w:lang w:val="es-ES_tradnl"/>
        </w:rPr>
        <w:t>Gornji</w:t>
      </w:r>
      <w:proofErr w:type="spellEnd"/>
      <w:r w:rsidRPr="006F0CD4">
        <w:rPr>
          <w:rFonts w:ascii="Arial" w:hAnsi="Arial" w:cs="Arial"/>
          <w:sz w:val="20"/>
          <w:szCs w:val="20"/>
          <w:lang w:val="es-ES_tradnl"/>
        </w:rPr>
        <w:t xml:space="preserve"> </w:t>
      </w:r>
      <w:proofErr w:type="spellStart"/>
      <w:r w:rsidRPr="006F0CD4">
        <w:rPr>
          <w:rFonts w:ascii="Arial" w:hAnsi="Arial" w:cs="Arial"/>
          <w:sz w:val="20"/>
          <w:szCs w:val="20"/>
          <w:lang w:val="es-ES_tradnl"/>
        </w:rPr>
        <w:t>Grad</w:t>
      </w:r>
      <w:proofErr w:type="spellEnd"/>
      <w:r w:rsidRPr="006F0CD4">
        <w:rPr>
          <w:rFonts w:ascii="Arial" w:hAnsi="Arial" w:cs="Arial"/>
          <w:sz w:val="20"/>
          <w:szCs w:val="20"/>
          <w:lang w:val="es-ES_tradnl"/>
        </w:rPr>
        <w:t xml:space="preserve">” con su famosa Catedral del siglo XIII, la iglesia de San Marcos y la Plaza del Rey </w:t>
      </w:r>
      <w:proofErr w:type="spellStart"/>
      <w:r w:rsidRPr="006F0CD4">
        <w:rPr>
          <w:rFonts w:ascii="Arial" w:hAnsi="Arial" w:cs="Arial"/>
          <w:sz w:val="20"/>
          <w:szCs w:val="20"/>
          <w:lang w:val="es-ES_tradnl"/>
        </w:rPr>
        <w:t>Tomislav</w:t>
      </w:r>
      <w:proofErr w:type="spellEnd"/>
      <w:r w:rsidRPr="006F0CD4">
        <w:rPr>
          <w:rFonts w:ascii="Arial" w:hAnsi="Arial" w:cs="Arial"/>
          <w:sz w:val="20"/>
          <w:szCs w:val="20"/>
          <w:lang w:val="es-ES_tradnl"/>
        </w:rPr>
        <w:t>.</w:t>
      </w:r>
    </w:p>
    <w:p w:rsidR="006F0CD4" w:rsidRPr="006F0CD4" w:rsidRDefault="006F0CD4" w:rsidP="006F0CD4">
      <w:pPr>
        <w:pStyle w:val="Sinespaciado"/>
        <w:jc w:val="both"/>
        <w:rPr>
          <w:rFonts w:ascii="Arial" w:hAnsi="Arial" w:cs="Arial"/>
          <w:sz w:val="20"/>
          <w:szCs w:val="20"/>
          <w:lang w:val="es-ES_tradnl"/>
        </w:rPr>
      </w:pPr>
    </w:p>
    <w:p w:rsidR="006F0CD4" w:rsidRPr="006F0CD4" w:rsidRDefault="006F0CD4" w:rsidP="006F0CD4">
      <w:pPr>
        <w:pStyle w:val="Sinespaciado"/>
        <w:jc w:val="both"/>
        <w:rPr>
          <w:rFonts w:ascii="Arial" w:hAnsi="Arial" w:cs="Arial"/>
          <w:sz w:val="20"/>
          <w:szCs w:val="20"/>
          <w:lang w:val="es-ES_tradnl"/>
        </w:rPr>
      </w:pPr>
      <w:r w:rsidRPr="006F0CD4">
        <w:rPr>
          <w:rFonts w:ascii="Arial" w:hAnsi="Arial" w:cs="Arial"/>
          <w:sz w:val="20"/>
          <w:szCs w:val="20"/>
          <w:lang w:val="es-ES_tradnl"/>
        </w:rPr>
        <w:t>D</w:t>
      </w:r>
      <w:r>
        <w:rPr>
          <w:rFonts w:ascii="Arial" w:hAnsi="Arial" w:cs="Arial"/>
          <w:sz w:val="20"/>
          <w:szCs w:val="20"/>
          <w:lang w:val="es-ES_tradnl"/>
        </w:rPr>
        <w:t xml:space="preserve">IA </w:t>
      </w:r>
      <w:r w:rsidRPr="006F0CD4">
        <w:rPr>
          <w:rFonts w:ascii="Arial" w:hAnsi="Arial" w:cs="Arial"/>
          <w:sz w:val="20"/>
          <w:szCs w:val="20"/>
          <w:lang w:val="es-ES_tradnl"/>
        </w:rPr>
        <w:t>9</w:t>
      </w:r>
      <w:r>
        <w:rPr>
          <w:rFonts w:ascii="Arial" w:hAnsi="Arial" w:cs="Arial"/>
          <w:sz w:val="20"/>
          <w:szCs w:val="20"/>
          <w:lang w:val="es-ES_tradnl"/>
        </w:rPr>
        <w:t xml:space="preserve"> </w:t>
      </w:r>
      <w:r w:rsidRPr="009E683A">
        <w:rPr>
          <w:rFonts w:ascii="Arial" w:hAnsi="Arial" w:cs="Arial"/>
          <w:b/>
          <w:sz w:val="20"/>
          <w:szCs w:val="20"/>
          <w:lang w:val="es-ES_tradnl"/>
        </w:rPr>
        <w:t>ZAGREB – PLITVICE – SPLIT</w:t>
      </w:r>
      <w:r>
        <w:rPr>
          <w:rFonts w:ascii="Arial" w:hAnsi="Arial" w:cs="Arial"/>
          <w:sz w:val="20"/>
          <w:szCs w:val="20"/>
          <w:lang w:val="es-ES_tradnl"/>
        </w:rPr>
        <w:t xml:space="preserve">. </w:t>
      </w:r>
      <w:r w:rsidRPr="006F0CD4">
        <w:rPr>
          <w:rFonts w:ascii="Arial" w:hAnsi="Arial" w:cs="Arial"/>
          <w:sz w:val="20"/>
          <w:szCs w:val="20"/>
          <w:lang w:val="es-ES_tradnl"/>
        </w:rPr>
        <w:t xml:space="preserve">Después del desayuno partiremos hacia el Parque Nacional de </w:t>
      </w:r>
      <w:proofErr w:type="spellStart"/>
      <w:r w:rsidRPr="006F0CD4">
        <w:rPr>
          <w:rFonts w:ascii="Arial" w:hAnsi="Arial" w:cs="Arial"/>
          <w:sz w:val="20"/>
          <w:szCs w:val="20"/>
          <w:lang w:val="es-ES_tradnl"/>
        </w:rPr>
        <w:t>Plitvice</w:t>
      </w:r>
      <w:proofErr w:type="spellEnd"/>
      <w:r w:rsidRPr="006F0CD4">
        <w:rPr>
          <w:rFonts w:ascii="Arial" w:hAnsi="Arial" w:cs="Arial"/>
          <w:sz w:val="20"/>
          <w:szCs w:val="20"/>
          <w:lang w:val="es-ES_tradnl"/>
        </w:rPr>
        <w:t>, declarado Patrimonio Mundial por la UNESCO. Entrada al parque donde admiraremos sus lagos y cataratas; pasearemos por sus senderos y en algunas ocasiones (cuando sea posible) tomaremos los barcos que cruzan las aguas verdes de estos lagos. Continuación hacia Split. Llegada y alojamiento en el hotel en Split.</w:t>
      </w:r>
    </w:p>
    <w:p w:rsidR="006F0CD4" w:rsidRPr="006F0CD4" w:rsidRDefault="006F0CD4" w:rsidP="006F0CD4">
      <w:pPr>
        <w:pStyle w:val="Sinespaciado"/>
        <w:jc w:val="both"/>
        <w:rPr>
          <w:rFonts w:ascii="Arial" w:hAnsi="Arial" w:cs="Arial"/>
          <w:bCs/>
          <w:sz w:val="20"/>
          <w:szCs w:val="20"/>
          <w:lang w:val="es-ES_tradnl"/>
        </w:rPr>
      </w:pPr>
    </w:p>
    <w:p w:rsidR="006F0CD4" w:rsidRPr="006F0CD4" w:rsidRDefault="006F0CD4" w:rsidP="006F0CD4">
      <w:pPr>
        <w:pStyle w:val="Sinespaciado"/>
        <w:jc w:val="both"/>
        <w:rPr>
          <w:rFonts w:ascii="Arial" w:hAnsi="Arial" w:cs="Arial"/>
          <w:sz w:val="20"/>
          <w:szCs w:val="20"/>
          <w:lang w:val="es-ES_tradnl"/>
        </w:rPr>
      </w:pPr>
      <w:r w:rsidRPr="006F0CD4">
        <w:rPr>
          <w:rFonts w:ascii="Arial" w:hAnsi="Arial" w:cs="Arial"/>
          <w:sz w:val="20"/>
          <w:szCs w:val="20"/>
          <w:lang w:val="es-ES_tradnl"/>
        </w:rPr>
        <w:t>D</w:t>
      </w:r>
      <w:r>
        <w:rPr>
          <w:rFonts w:ascii="Arial" w:hAnsi="Arial" w:cs="Arial"/>
          <w:sz w:val="20"/>
          <w:szCs w:val="20"/>
          <w:lang w:val="es-ES_tradnl"/>
        </w:rPr>
        <w:t xml:space="preserve">IA </w:t>
      </w:r>
      <w:r w:rsidRPr="006F0CD4">
        <w:rPr>
          <w:rFonts w:ascii="Arial" w:hAnsi="Arial" w:cs="Arial"/>
          <w:sz w:val="20"/>
          <w:szCs w:val="20"/>
          <w:lang w:val="es-ES_tradnl"/>
        </w:rPr>
        <w:t>10</w:t>
      </w:r>
      <w:r>
        <w:rPr>
          <w:rFonts w:ascii="Arial" w:hAnsi="Arial" w:cs="Arial"/>
          <w:sz w:val="20"/>
          <w:szCs w:val="20"/>
          <w:lang w:val="es-ES_tradnl"/>
        </w:rPr>
        <w:t xml:space="preserve"> </w:t>
      </w:r>
      <w:r w:rsidRPr="009E683A">
        <w:rPr>
          <w:rFonts w:ascii="Arial" w:hAnsi="Arial" w:cs="Arial"/>
          <w:b/>
          <w:sz w:val="20"/>
          <w:szCs w:val="20"/>
          <w:lang w:val="es-ES_tradnl"/>
        </w:rPr>
        <w:t>SPLIT</w:t>
      </w:r>
      <w:r>
        <w:rPr>
          <w:rFonts w:ascii="Arial" w:hAnsi="Arial" w:cs="Arial"/>
          <w:sz w:val="20"/>
          <w:szCs w:val="20"/>
          <w:lang w:val="es-ES_tradnl"/>
        </w:rPr>
        <w:t xml:space="preserve">. </w:t>
      </w:r>
      <w:r w:rsidRPr="006F0CD4">
        <w:rPr>
          <w:rFonts w:ascii="Arial" w:hAnsi="Arial" w:cs="Arial"/>
          <w:sz w:val="20"/>
          <w:szCs w:val="20"/>
          <w:lang w:val="es-ES_tradnl"/>
        </w:rPr>
        <w:t xml:space="preserve">Visita de la ciudad que también está en la lista de la UNESCO con su Palacio de Diocleciano, construido en el siglo III y reformado en la Edad Media, la Catedral de San </w:t>
      </w:r>
      <w:proofErr w:type="spellStart"/>
      <w:r w:rsidRPr="006F0CD4">
        <w:rPr>
          <w:rFonts w:ascii="Arial" w:hAnsi="Arial" w:cs="Arial"/>
          <w:sz w:val="20"/>
          <w:szCs w:val="20"/>
          <w:lang w:val="es-ES_tradnl"/>
        </w:rPr>
        <w:t>Duje</w:t>
      </w:r>
      <w:proofErr w:type="spellEnd"/>
      <w:r w:rsidRPr="006F0CD4">
        <w:rPr>
          <w:rFonts w:ascii="Arial" w:hAnsi="Arial" w:cs="Arial"/>
          <w:sz w:val="20"/>
          <w:szCs w:val="20"/>
          <w:lang w:val="es-ES_tradnl"/>
        </w:rPr>
        <w:t xml:space="preserve">, el patrón de Split y el templo de Júpiter (exterior). El resto del día libre. </w:t>
      </w:r>
    </w:p>
    <w:p w:rsidR="006F0CD4" w:rsidRPr="006F0CD4" w:rsidRDefault="006F0CD4" w:rsidP="006F0CD4">
      <w:pPr>
        <w:pStyle w:val="Sinespaciado"/>
        <w:jc w:val="both"/>
        <w:rPr>
          <w:rFonts w:ascii="Arial" w:hAnsi="Arial" w:cs="Arial"/>
          <w:sz w:val="20"/>
          <w:szCs w:val="20"/>
          <w:lang w:val="es-ES_tradnl"/>
        </w:rPr>
      </w:pPr>
    </w:p>
    <w:p w:rsidR="006F0CD4" w:rsidRPr="006F0CD4" w:rsidRDefault="006F0CD4" w:rsidP="006F0CD4">
      <w:pPr>
        <w:pStyle w:val="Sinespaciado"/>
        <w:jc w:val="both"/>
        <w:rPr>
          <w:rFonts w:ascii="Arial" w:hAnsi="Arial" w:cs="Arial"/>
          <w:sz w:val="20"/>
          <w:szCs w:val="20"/>
          <w:lang w:val="es-ES_tradnl"/>
        </w:rPr>
      </w:pPr>
      <w:r w:rsidRPr="006F0CD4">
        <w:rPr>
          <w:rFonts w:ascii="Arial" w:hAnsi="Arial" w:cs="Arial"/>
          <w:sz w:val="20"/>
          <w:szCs w:val="20"/>
          <w:lang w:val="es-ES_tradnl"/>
        </w:rPr>
        <w:t>D</w:t>
      </w:r>
      <w:r>
        <w:rPr>
          <w:rFonts w:ascii="Arial" w:hAnsi="Arial" w:cs="Arial"/>
          <w:sz w:val="20"/>
          <w:szCs w:val="20"/>
          <w:lang w:val="es-ES_tradnl"/>
        </w:rPr>
        <w:t xml:space="preserve">IA </w:t>
      </w:r>
      <w:r w:rsidRPr="006F0CD4">
        <w:rPr>
          <w:rFonts w:ascii="Arial" w:hAnsi="Arial" w:cs="Arial"/>
          <w:sz w:val="20"/>
          <w:szCs w:val="20"/>
          <w:lang w:val="es-ES_tradnl"/>
        </w:rPr>
        <w:t>11</w:t>
      </w:r>
      <w:r>
        <w:rPr>
          <w:rFonts w:ascii="Arial" w:hAnsi="Arial" w:cs="Arial"/>
          <w:sz w:val="20"/>
          <w:szCs w:val="20"/>
          <w:lang w:val="es-ES_tradnl"/>
        </w:rPr>
        <w:t xml:space="preserve"> </w:t>
      </w:r>
      <w:r w:rsidRPr="009E683A">
        <w:rPr>
          <w:rFonts w:ascii="Arial" w:hAnsi="Arial" w:cs="Arial"/>
          <w:b/>
          <w:sz w:val="20"/>
          <w:szCs w:val="20"/>
          <w:lang w:val="es-ES_tradnl"/>
        </w:rPr>
        <w:t>SPLIT.</w:t>
      </w:r>
      <w:r>
        <w:rPr>
          <w:rFonts w:ascii="Arial" w:hAnsi="Arial" w:cs="Arial"/>
          <w:sz w:val="20"/>
          <w:szCs w:val="20"/>
          <w:lang w:val="es-ES_tradnl"/>
        </w:rPr>
        <w:t xml:space="preserve"> </w:t>
      </w:r>
      <w:r w:rsidRPr="006F0CD4">
        <w:rPr>
          <w:rFonts w:ascii="Arial" w:hAnsi="Arial" w:cs="Arial"/>
          <w:sz w:val="20"/>
          <w:szCs w:val="20"/>
          <w:lang w:val="es-ES_tradnl"/>
        </w:rPr>
        <w:t xml:space="preserve">Día libre para actividades de carácter personal o excursiones opcionales (a </w:t>
      </w:r>
      <w:proofErr w:type="spellStart"/>
      <w:r w:rsidRPr="006F0CD4">
        <w:rPr>
          <w:rFonts w:ascii="Arial" w:hAnsi="Arial" w:cs="Arial"/>
          <w:sz w:val="20"/>
          <w:szCs w:val="20"/>
          <w:lang w:val="es-ES_tradnl"/>
        </w:rPr>
        <w:t>Hvar</w:t>
      </w:r>
      <w:proofErr w:type="spellEnd"/>
      <w:r w:rsidRPr="006F0CD4">
        <w:rPr>
          <w:rFonts w:ascii="Arial" w:hAnsi="Arial" w:cs="Arial"/>
          <w:sz w:val="20"/>
          <w:szCs w:val="20"/>
          <w:lang w:val="es-ES_tradnl"/>
        </w:rPr>
        <w:t xml:space="preserve"> o </w:t>
      </w:r>
      <w:proofErr w:type="spellStart"/>
      <w:r w:rsidRPr="006F0CD4">
        <w:rPr>
          <w:rFonts w:ascii="Arial" w:hAnsi="Arial" w:cs="Arial"/>
          <w:sz w:val="20"/>
          <w:szCs w:val="20"/>
          <w:lang w:val="es-ES_tradnl"/>
        </w:rPr>
        <w:t>Medjugorje</w:t>
      </w:r>
      <w:proofErr w:type="spellEnd"/>
      <w:r w:rsidRPr="006F0CD4">
        <w:rPr>
          <w:rFonts w:ascii="Arial" w:hAnsi="Arial" w:cs="Arial"/>
          <w:sz w:val="20"/>
          <w:szCs w:val="20"/>
          <w:lang w:val="es-ES_tradnl"/>
        </w:rPr>
        <w:t>).</w:t>
      </w:r>
    </w:p>
    <w:p w:rsidR="006F0CD4" w:rsidRPr="006F0CD4" w:rsidRDefault="006F0CD4" w:rsidP="006F0CD4">
      <w:pPr>
        <w:pStyle w:val="Sinespaciado"/>
        <w:jc w:val="both"/>
        <w:rPr>
          <w:rFonts w:ascii="Arial" w:hAnsi="Arial" w:cs="Arial"/>
          <w:sz w:val="20"/>
          <w:szCs w:val="20"/>
          <w:lang w:val="es-ES_tradnl"/>
        </w:rPr>
      </w:pPr>
    </w:p>
    <w:p w:rsidR="006F0CD4" w:rsidRPr="006F0CD4" w:rsidRDefault="006F0CD4" w:rsidP="006F0CD4">
      <w:pPr>
        <w:pStyle w:val="Sinespaciado"/>
        <w:jc w:val="both"/>
        <w:rPr>
          <w:rFonts w:ascii="Arial" w:hAnsi="Arial" w:cs="Arial"/>
          <w:sz w:val="20"/>
          <w:szCs w:val="20"/>
          <w:lang w:val="es-ES_tradnl"/>
        </w:rPr>
      </w:pPr>
      <w:r w:rsidRPr="006F0CD4">
        <w:rPr>
          <w:rFonts w:ascii="Arial" w:hAnsi="Arial" w:cs="Arial"/>
          <w:sz w:val="20"/>
          <w:szCs w:val="20"/>
          <w:lang w:val="es-ES_tradnl"/>
        </w:rPr>
        <w:t>D</w:t>
      </w:r>
      <w:r>
        <w:rPr>
          <w:rFonts w:ascii="Arial" w:hAnsi="Arial" w:cs="Arial"/>
          <w:sz w:val="20"/>
          <w:szCs w:val="20"/>
          <w:lang w:val="es-ES_tradnl"/>
        </w:rPr>
        <w:t xml:space="preserve">IA </w:t>
      </w:r>
      <w:r w:rsidRPr="006F0CD4">
        <w:rPr>
          <w:rFonts w:ascii="Arial" w:hAnsi="Arial" w:cs="Arial"/>
          <w:sz w:val="20"/>
          <w:szCs w:val="20"/>
          <w:lang w:val="es-ES_tradnl"/>
        </w:rPr>
        <w:t>12</w:t>
      </w:r>
      <w:r>
        <w:rPr>
          <w:rFonts w:ascii="Arial" w:hAnsi="Arial" w:cs="Arial"/>
          <w:sz w:val="20"/>
          <w:szCs w:val="20"/>
          <w:lang w:val="es-ES_tradnl"/>
        </w:rPr>
        <w:t xml:space="preserve"> </w:t>
      </w:r>
      <w:r w:rsidRPr="009E683A">
        <w:rPr>
          <w:rFonts w:ascii="Arial" w:hAnsi="Arial" w:cs="Arial"/>
          <w:b/>
          <w:sz w:val="20"/>
          <w:szCs w:val="20"/>
          <w:lang w:val="es-ES_tradnl"/>
        </w:rPr>
        <w:t>SPLIT – DUBROVNIK.</w:t>
      </w:r>
      <w:r>
        <w:rPr>
          <w:rFonts w:ascii="Arial" w:hAnsi="Arial" w:cs="Arial"/>
          <w:sz w:val="20"/>
          <w:szCs w:val="20"/>
          <w:lang w:val="es-ES_tradnl"/>
        </w:rPr>
        <w:t xml:space="preserve"> </w:t>
      </w:r>
      <w:r w:rsidRPr="006F0CD4">
        <w:rPr>
          <w:rFonts w:ascii="Arial" w:hAnsi="Arial" w:cs="Arial"/>
          <w:sz w:val="20"/>
          <w:szCs w:val="20"/>
          <w:lang w:val="es-ES_tradnl"/>
        </w:rPr>
        <w:t xml:space="preserve">Saldremos por la mañana siguiendo la costa croata y los espectaculares paisajes de islas en el mar. Llegada a </w:t>
      </w:r>
      <w:proofErr w:type="spellStart"/>
      <w:r w:rsidRPr="006F0CD4">
        <w:rPr>
          <w:rFonts w:ascii="Arial" w:hAnsi="Arial" w:cs="Arial"/>
          <w:sz w:val="20"/>
          <w:szCs w:val="20"/>
          <w:lang w:val="es-ES_tradnl"/>
        </w:rPr>
        <w:t>Dubrovnik</w:t>
      </w:r>
      <w:proofErr w:type="spellEnd"/>
      <w:r w:rsidRPr="006F0CD4">
        <w:rPr>
          <w:rFonts w:ascii="Arial" w:hAnsi="Arial" w:cs="Arial"/>
          <w:sz w:val="20"/>
          <w:szCs w:val="20"/>
          <w:lang w:val="es-ES_tradnl"/>
        </w:rPr>
        <w:t>, la ciudad llamada “La Perla del Adriático”. La antigua ciudad está en la lista de la UNESCO. Visitaremos la Catedral y el Monasterio Franciscano con la farmacia más antigua del mundo.</w:t>
      </w:r>
    </w:p>
    <w:p w:rsidR="006F0CD4" w:rsidRPr="006F0CD4" w:rsidRDefault="006F0CD4" w:rsidP="006F0CD4">
      <w:pPr>
        <w:pStyle w:val="Sinespaciado"/>
        <w:jc w:val="both"/>
        <w:rPr>
          <w:rFonts w:ascii="Arial" w:hAnsi="Arial" w:cs="Arial"/>
          <w:sz w:val="20"/>
          <w:szCs w:val="20"/>
          <w:lang w:val="es-ES_tradnl"/>
        </w:rPr>
      </w:pPr>
    </w:p>
    <w:p w:rsidR="006F0CD4" w:rsidRPr="006F0CD4" w:rsidRDefault="006F0CD4" w:rsidP="006F0CD4">
      <w:pPr>
        <w:pStyle w:val="Sinespaciado"/>
        <w:jc w:val="both"/>
        <w:rPr>
          <w:rFonts w:ascii="Arial" w:hAnsi="Arial" w:cs="Arial"/>
          <w:sz w:val="20"/>
          <w:szCs w:val="20"/>
          <w:lang w:val="es-ES_tradnl"/>
        </w:rPr>
      </w:pPr>
      <w:r w:rsidRPr="006F0CD4">
        <w:rPr>
          <w:rFonts w:ascii="Arial" w:hAnsi="Arial" w:cs="Arial"/>
          <w:sz w:val="20"/>
          <w:szCs w:val="20"/>
          <w:lang w:val="es-ES_tradnl"/>
        </w:rPr>
        <w:t>D</w:t>
      </w:r>
      <w:r>
        <w:rPr>
          <w:rFonts w:ascii="Arial" w:hAnsi="Arial" w:cs="Arial"/>
          <w:sz w:val="20"/>
          <w:szCs w:val="20"/>
          <w:lang w:val="es-ES_tradnl"/>
        </w:rPr>
        <w:t xml:space="preserve">IA </w:t>
      </w:r>
      <w:r w:rsidRPr="006F0CD4">
        <w:rPr>
          <w:rFonts w:ascii="Arial" w:hAnsi="Arial" w:cs="Arial"/>
          <w:sz w:val="20"/>
          <w:szCs w:val="20"/>
          <w:lang w:val="es-ES_tradnl"/>
        </w:rPr>
        <w:t>13</w:t>
      </w:r>
      <w:r>
        <w:rPr>
          <w:rFonts w:ascii="Arial" w:hAnsi="Arial" w:cs="Arial"/>
          <w:sz w:val="20"/>
          <w:szCs w:val="20"/>
          <w:lang w:val="es-ES_tradnl"/>
        </w:rPr>
        <w:t xml:space="preserve"> </w:t>
      </w:r>
      <w:r w:rsidRPr="009E683A">
        <w:rPr>
          <w:rFonts w:ascii="Arial" w:hAnsi="Arial" w:cs="Arial"/>
          <w:b/>
          <w:sz w:val="20"/>
          <w:szCs w:val="20"/>
          <w:lang w:val="es-ES_tradnl"/>
        </w:rPr>
        <w:t>DUBROVNIK.</w:t>
      </w:r>
      <w:r>
        <w:rPr>
          <w:rFonts w:ascii="Arial" w:hAnsi="Arial" w:cs="Arial"/>
          <w:sz w:val="20"/>
          <w:szCs w:val="20"/>
          <w:lang w:val="es-ES_tradnl"/>
        </w:rPr>
        <w:t xml:space="preserve"> </w:t>
      </w:r>
      <w:r w:rsidRPr="006F0CD4">
        <w:rPr>
          <w:rFonts w:ascii="Arial" w:hAnsi="Arial" w:cs="Arial"/>
          <w:sz w:val="20"/>
          <w:szCs w:val="20"/>
          <w:lang w:val="es-ES_tradnl"/>
        </w:rPr>
        <w:t>Día libre para actividades de carácter personal o excursiones opcionales.</w:t>
      </w:r>
    </w:p>
    <w:p w:rsidR="006F0CD4" w:rsidRPr="006F0CD4" w:rsidRDefault="006F0CD4" w:rsidP="006F0CD4">
      <w:pPr>
        <w:pStyle w:val="Sinespaciado"/>
        <w:jc w:val="both"/>
        <w:rPr>
          <w:rFonts w:ascii="Arial" w:hAnsi="Arial" w:cs="Arial"/>
          <w:sz w:val="20"/>
          <w:szCs w:val="20"/>
          <w:lang w:val="es-ES_tradnl"/>
        </w:rPr>
      </w:pPr>
    </w:p>
    <w:p w:rsidR="00E404FB" w:rsidRPr="00E404FB" w:rsidRDefault="006F0CD4" w:rsidP="00E404FB">
      <w:pPr>
        <w:pStyle w:val="Sinespaciado"/>
        <w:jc w:val="both"/>
        <w:rPr>
          <w:rFonts w:ascii="Arial" w:hAnsi="Arial" w:cs="Arial"/>
          <w:sz w:val="20"/>
          <w:szCs w:val="20"/>
        </w:rPr>
      </w:pPr>
      <w:r w:rsidRPr="006F0CD4">
        <w:rPr>
          <w:rFonts w:ascii="Arial" w:hAnsi="Arial" w:cs="Arial"/>
          <w:sz w:val="20"/>
          <w:szCs w:val="20"/>
          <w:lang w:val="es-ES_tradnl"/>
        </w:rPr>
        <w:t>D</w:t>
      </w:r>
      <w:r>
        <w:rPr>
          <w:rFonts w:ascii="Arial" w:hAnsi="Arial" w:cs="Arial"/>
          <w:sz w:val="20"/>
          <w:szCs w:val="20"/>
          <w:lang w:val="es-ES_tradnl"/>
        </w:rPr>
        <w:t xml:space="preserve">IA </w:t>
      </w:r>
      <w:r w:rsidRPr="006F0CD4">
        <w:rPr>
          <w:rFonts w:ascii="Arial" w:hAnsi="Arial" w:cs="Arial"/>
          <w:sz w:val="20"/>
          <w:szCs w:val="20"/>
          <w:lang w:val="es-ES_tradnl"/>
        </w:rPr>
        <w:t>14</w:t>
      </w:r>
      <w:r>
        <w:rPr>
          <w:rFonts w:ascii="Arial" w:hAnsi="Arial" w:cs="Arial"/>
          <w:sz w:val="20"/>
          <w:szCs w:val="20"/>
          <w:lang w:val="es-ES_tradnl"/>
        </w:rPr>
        <w:t xml:space="preserve"> </w:t>
      </w:r>
      <w:r w:rsidRPr="009E683A">
        <w:rPr>
          <w:rFonts w:ascii="Arial" w:hAnsi="Arial" w:cs="Arial"/>
          <w:b/>
          <w:sz w:val="20"/>
          <w:szCs w:val="20"/>
          <w:lang w:val="es-ES_tradnl"/>
        </w:rPr>
        <w:t>DUBROVNIK.</w:t>
      </w:r>
      <w:r>
        <w:rPr>
          <w:rFonts w:ascii="Arial" w:hAnsi="Arial" w:cs="Arial"/>
          <w:sz w:val="20"/>
          <w:szCs w:val="20"/>
          <w:lang w:val="es-ES_tradnl"/>
        </w:rPr>
        <w:t xml:space="preserve"> </w:t>
      </w:r>
      <w:r w:rsidRPr="006F0CD4">
        <w:rPr>
          <w:rFonts w:ascii="Arial" w:hAnsi="Arial" w:cs="Arial"/>
          <w:sz w:val="20"/>
          <w:szCs w:val="20"/>
          <w:lang w:val="es-ES_tradnl"/>
        </w:rPr>
        <w:t>Traslado al aeropuerto para su vuelo de regreso.</w:t>
      </w:r>
      <w:r>
        <w:rPr>
          <w:rFonts w:ascii="Arial" w:hAnsi="Arial" w:cs="Arial"/>
          <w:sz w:val="20"/>
          <w:szCs w:val="20"/>
          <w:lang w:val="es-ES_tradnl"/>
        </w:rPr>
        <w:t xml:space="preserve"> </w:t>
      </w:r>
      <w:r w:rsidR="002779AD">
        <w:rPr>
          <w:rFonts w:ascii="Arial" w:hAnsi="Arial" w:cs="Arial"/>
          <w:sz w:val="20"/>
          <w:szCs w:val="20"/>
        </w:rPr>
        <w:t>FIN DE LOS SERVICIOS.</w:t>
      </w:r>
    </w:p>
    <w:bookmarkEnd w:id="0"/>
    <w:p w:rsidR="00E404FB" w:rsidRPr="00E404FB" w:rsidRDefault="00E404FB" w:rsidP="00E404FB">
      <w:pPr>
        <w:pStyle w:val="Sinespaciado"/>
        <w:jc w:val="both"/>
        <w:rPr>
          <w:rFonts w:ascii="Arial" w:hAnsi="Arial" w:cs="Arial"/>
          <w:sz w:val="20"/>
          <w:szCs w:val="20"/>
        </w:rPr>
      </w:pPr>
    </w:p>
    <w:p w:rsidR="00E404FB" w:rsidRPr="00E404FB" w:rsidRDefault="00E404FB" w:rsidP="00E404FB">
      <w:pPr>
        <w:pStyle w:val="Sinespaciado"/>
        <w:jc w:val="both"/>
        <w:rPr>
          <w:rFonts w:ascii="Arial" w:hAnsi="Arial" w:cs="Arial"/>
          <w:i/>
          <w:sz w:val="20"/>
          <w:szCs w:val="20"/>
        </w:rPr>
      </w:pPr>
      <w:r w:rsidRPr="00E404FB">
        <w:rPr>
          <w:rFonts w:ascii="Arial" w:hAnsi="Arial" w:cs="Arial"/>
          <w:i/>
          <w:sz w:val="20"/>
          <w:szCs w:val="20"/>
        </w:rPr>
        <w:t>*En función del número de participantes este circuito será organizado como “</w:t>
      </w:r>
      <w:proofErr w:type="spellStart"/>
      <w:r w:rsidRPr="00E404FB">
        <w:rPr>
          <w:rFonts w:ascii="Arial" w:hAnsi="Arial" w:cs="Arial"/>
          <w:i/>
          <w:sz w:val="20"/>
          <w:szCs w:val="20"/>
        </w:rPr>
        <w:t>Hosted</w:t>
      </w:r>
      <w:proofErr w:type="spellEnd"/>
      <w:r w:rsidRPr="00E404FB">
        <w:rPr>
          <w:rFonts w:ascii="Arial" w:hAnsi="Arial" w:cs="Arial"/>
          <w:i/>
          <w:sz w:val="20"/>
          <w:szCs w:val="20"/>
        </w:rPr>
        <w:t xml:space="preserve"> Tour” en algunas partes (los traslados entre las ciudades se organizarán con chofer de habla local/inglesa, sin guía acompañante). </w:t>
      </w:r>
    </w:p>
    <w:p w:rsidR="00E404FB" w:rsidRDefault="00E404FB" w:rsidP="00E10215">
      <w:pPr>
        <w:pStyle w:val="Sinespaciado"/>
        <w:jc w:val="both"/>
        <w:rPr>
          <w:rFonts w:ascii="Arial" w:hAnsi="Arial" w:cs="Arial"/>
          <w:sz w:val="20"/>
          <w:szCs w:val="20"/>
        </w:rPr>
      </w:pPr>
    </w:p>
    <w:p w:rsidR="00E404FB" w:rsidRDefault="00E404FB" w:rsidP="00E10215">
      <w:pPr>
        <w:pStyle w:val="Sinespaciado"/>
        <w:jc w:val="both"/>
        <w:rPr>
          <w:rFonts w:ascii="Arial" w:hAnsi="Arial" w:cs="Arial"/>
          <w:sz w:val="20"/>
          <w:szCs w:val="20"/>
        </w:rPr>
      </w:pPr>
    </w:p>
    <w:p w:rsidR="00651885" w:rsidRPr="002704A7" w:rsidRDefault="00651885" w:rsidP="00651885">
      <w:pPr>
        <w:pStyle w:val="Sinespaciado"/>
        <w:numPr>
          <w:ilvl w:val="0"/>
          <w:numId w:val="1"/>
        </w:numPr>
        <w:rPr>
          <w:rFonts w:ascii="Arial" w:hAnsi="Arial" w:cs="Arial"/>
          <w:b/>
          <w:bCs/>
          <w:color w:val="000000" w:themeColor="text1"/>
          <w:sz w:val="20"/>
          <w:szCs w:val="20"/>
          <w:lang w:val="es-ES_tradnl"/>
        </w:rPr>
      </w:pPr>
      <w:r w:rsidRPr="002704A7">
        <w:rPr>
          <w:rFonts w:ascii="Arial" w:hAnsi="Arial" w:cs="Arial"/>
          <w:b/>
          <w:color w:val="000000" w:themeColor="text1"/>
          <w:sz w:val="20"/>
          <w:szCs w:val="20"/>
        </w:rPr>
        <w:t xml:space="preserve">HOTELES PREVISTOS </w:t>
      </w:r>
      <w:proofErr w:type="spellStart"/>
      <w:r w:rsidRPr="002704A7">
        <w:rPr>
          <w:rFonts w:ascii="Arial" w:hAnsi="Arial" w:cs="Arial"/>
          <w:b/>
          <w:color w:val="000000" w:themeColor="text1"/>
          <w:sz w:val="20"/>
          <w:szCs w:val="20"/>
        </w:rPr>
        <w:t>Ó</w:t>
      </w:r>
      <w:proofErr w:type="spellEnd"/>
      <w:r w:rsidRPr="002704A7">
        <w:rPr>
          <w:rFonts w:ascii="Arial" w:hAnsi="Arial" w:cs="Arial"/>
          <w:b/>
          <w:color w:val="000000" w:themeColor="text1"/>
          <w:sz w:val="20"/>
          <w:szCs w:val="20"/>
        </w:rPr>
        <w:t xml:space="preserve"> SIMILARES</w:t>
      </w:r>
    </w:p>
    <w:p w:rsidR="00651885" w:rsidRPr="002704A7" w:rsidRDefault="00651885" w:rsidP="00651885">
      <w:pPr>
        <w:pStyle w:val="Sinespaciado"/>
        <w:numPr>
          <w:ilvl w:val="0"/>
          <w:numId w:val="1"/>
        </w:numPr>
        <w:rPr>
          <w:rFonts w:ascii="Arial" w:hAnsi="Arial" w:cs="Arial"/>
          <w:b/>
          <w:color w:val="000000" w:themeColor="text1"/>
          <w:sz w:val="20"/>
          <w:szCs w:val="20"/>
          <w:lang w:val="en-US"/>
        </w:rPr>
      </w:pPr>
      <w:r w:rsidRPr="002704A7">
        <w:rPr>
          <w:rFonts w:ascii="Arial" w:hAnsi="Arial" w:cs="Arial"/>
          <w:b/>
          <w:bCs/>
          <w:color w:val="000000" w:themeColor="text1"/>
          <w:sz w:val="20"/>
          <w:szCs w:val="20"/>
          <w:lang w:val="es-ES_tradnl"/>
        </w:rPr>
        <w:t>CIUDAD</w:t>
      </w:r>
      <w:r w:rsidRPr="002704A7">
        <w:rPr>
          <w:rFonts w:ascii="Arial" w:hAnsi="Arial" w:cs="Arial"/>
          <w:b/>
          <w:bCs/>
          <w:color w:val="000000" w:themeColor="text1"/>
          <w:sz w:val="20"/>
          <w:szCs w:val="20"/>
          <w:lang w:val="es-ES_tradnl"/>
        </w:rPr>
        <w:tab/>
        <w:t xml:space="preserve">    </w:t>
      </w:r>
      <w:r w:rsidRPr="002704A7">
        <w:rPr>
          <w:rFonts w:ascii="Arial" w:hAnsi="Arial" w:cs="Arial"/>
          <w:b/>
          <w:bCs/>
          <w:color w:val="000000" w:themeColor="text1"/>
          <w:sz w:val="20"/>
          <w:szCs w:val="20"/>
          <w:lang w:val="es-ES_tradnl"/>
        </w:rPr>
        <w:tab/>
      </w:r>
      <w:r w:rsidR="00892B7E" w:rsidRPr="000D6D70">
        <w:rPr>
          <w:rFonts w:ascii="Arial" w:hAnsi="Arial" w:cs="Arial"/>
          <w:b/>
          <w:bCs/>
          <w:color w:val="000000" w:themeColor="text1"/>
          <w:sz w:val="20"/>
          <w:szCs w:val="20"/>
          <w:lang w:val="es-ES_tradnl"/>
        </w:rPr>
        <w:t>4 ESTRELLAS</w:t>
      </w:r>
      <w:r w:rsidR="00892B7E" w:rsidRPr="000D6D70">
        <w:rPr>
          <w:rFonts w:ascii="Arial" w:hAnsi="Arial" w:cs="Arial"/>
          <w:b/>
          <w:bCs/>
          <w:color w:val="000000" w:themeColor="text1"/>
          <w:sz w:val="20"/>
          <w:szCs w:val="20"/>
          <w:lang w:val="es-ES_tradnl"/>
        </w:rPr>
        <w:tab/>
      </w:r>
      <w:r w:rsidR="00892B7E" w:rsidRPr="000D6D70">
        <w:rPr>
          <w:rFonts w:ascii="Arial" w:hAnsi="Arial" w:cs="Arial"/>
          <w:b/>
          <w:bCs/>
          <w:color w:val="000000" w:themeColor="text1"/>
          <w:sz w:val="20"/>
          <w:szCs w:val="20"/>
          <w:lang w:val="es-ES_tradnl"/>
        </w:rPr>
        <w:tab/>
      </w:r>
      <w:r w:rsidR="00892B7E" w:rsidRPr="002704A7">
        <w:rPr>
          <w:rFonts w:ascii="Arial" w:hAnsi="Arial" w:cs="Arial"/>
          <w:bCs/>
          <w:color w:val="000000" w:themeColor="text1"/>
          <w:sz w:val="20"/>
          <w:szCs w:val="20"/>
          <w:lang w:val="es-ES_tradnl"/>
        </w:rPr>
        <w:tab/>
      </w:r>
      <w:r w:rsidR="00892B7E" w:rsidRPr="002704A7">
        <w:rPr>
          <w:rFonts w:ascii="Arial" w:hAnsi="Arial" w:cs="Arial"/>
          <w:b/>
          <w:bCs/>
          <w:color w:val="000000" w:themeColor="text1"/>
          <w:sz w:val="20"/>
          <w:szCs w:val="20"/>
          <w:lang w:val="es-ES_tradnl"/>
        </w:rPr>
        <w:t xml:space="preserve">     </w:t>
      </w:r>
      <w:r w:rsidRPr="002704A7">
        <w:rPr>
          <w:rFonts w:ascii="Arial" w:hAnsi="Arial" w:cs="Arial"/>
          <w:b/>
          <w:bCs/>
          <w:color w:val="000000" w:themeColor="text1"/>
          <w:sz w:val="20"/>
          <w:szCs w:val="20"/>
          <w:lang w:val="es-ES_tradnl"/>
        </w:rPr>
        <w:tab/>
        <w:t xml:space="preserve">     </w:t>
      </w:r>
    </w:p>
    <w:p w:rsidR="002704A7" w:rsidRPr="002704A7" w:rsidRDefault="002704A7" w:rsidP="002704A7">
      <w:pPr>
        <w:numPr>
          <w:ilvl w:val="0"/>
          <w:numId w:val="1"/>
        </w:numPr>
        <w:autoSpaceDE w:val="0"/>
        <w:autoSpaceDN w:val="0"/>
        <w:spacing w:after="0"/>
        <w:rPr>
          <w:rFonts w:ascii="Arial" w:hAnsi="Arial" w:cs="Arial"/>
          <w:color w:val="000000" w:themeColor="text1"/>
          <w:sz w:val="20"/>
          <w:szCs w:val="20"/>
          <w:lang w:val="en-US"/>
        </w:rPr>
      </w:pPr>
      <w:proofErr w:type="spellStart"/>
      <w:r w:rsidRPr="002704A7">
        <w:rPr>
          <w:rFonts w:ascii="Arial" w:hAnsi="Arial" w:cs="Arial"/>
          <w:color w:val="000000" w:themeColor="text1"/>
          <w:sz w:val="20"/>
          <w:szCs w:val="20"/>
          <w:lang w:val="en-US"/>
        </w:rPr>
        <w:t>Praga</w:t>
      </w:r>
      <w:proofErr w:type="spellEnd"/>
      <w:r w:rsidRPr="002704A7">
        <w:rPr>
          <w:rFonts w:ascii="Arial" w:hAnsi="Arial" w:cs="Arial"/>
          <w:color w:val="000000" w:themeColor="text1"/>
          <w:sz w:val="20"/>
          <w:szCs w:val="20"/>
          <w:lang w:val="en-US"/>
        </w:rPr>
        <w:tab/>
      </w:r>
      <w:r w:rsidRPr="002704A7">
        <w:rPr>
          <w:rFonts w:ascii="Arial" w:hAnsi="Arial" w:cs="Arial"/>
          <w:color w:val="000000" w:themeColor="text1"/>
          <w:sz w:val="20"/>
          <w:szCs w:val="20"/>
          <w:lang w:val="en-US"/>
        </w:rPr>
        <w:tab/>
      </w:r>
      <w:r w:rsidRPr="002704A7">
        <w:rPr>
          <w:rFonts w:ascii="Arial" w:hAnsi="Arial" w:cs="Arial"/>
          <w:color w:val="000000" w:themeColor="text1"/>
          <w:sz w:val="20"/>
          <w:szCs w:val="20"/>
          <w:lang w:val="en-US"/>
        </w:rPr>
        <w:tab/>
        <w:t xml:space="preserve">Hotel Vienna House </w:t>
      </w:r>
      <w:proofErr w:type="spellStart"/>
      <w:r w:rsidRPr="002704A7">
        <w:rPr>
          <w:rFonts w:ascii="Arial" w:hAnsi="Arial" w:cs="Arial"/>
          <w:color w:val="000000" w:themeColor="text1"/>
          <w:sz w:val="20"/>
          <w:szCs w:val="20"/>
          <w:lang w:val="en-US"/>
        </w:rPr>
        <w:t>Andel´s</w:t>
      </w:r>
      <w:proofErr w:type="spellEnd"/>
      <w:r w:rsidRPr="002704A7">
        <w:rPr>
          <w:rFonts w:ascii="Arial" w:hAnsi="Arial" w:cs="Arial"/>
          <w:color w:val="000000" w:themeColor="text1"/>
          <w:sz w:val="20"/>
          <w:szCs w:val="20"/>
          <w:lang w:val="en-US"/>
        </w:rPr>
        <w:t xml:space="preserve"> </w:t>
      </w:r>
    </w:p>
    <w:p w:rsidR="002704A7" w:rsidRPr="002704A7" w:rsidRDefault="002704A7" w:rsidP="002704A7">
      <w:pPr>
        <w:numPr>
          <w:ilvl w:val="0"/>
          <w:numId w:val="1"/>
        </w:numPr>
        <w:autoSpaceDE w:val="0"/>
        <w:autoSpaceDN w:val="0"/>
        <w:spacing w:after="0"/>
        <w:rPr>
          <w:rFonts w:ascii="Arial" w:hAnsi="Arial" w:cs="Arial"/>
          <w:color w:val="000000" w:themeColor="text1"/>
          <w:sz w:val="20"/>
          <w:szCs w:val="20"/>
          <w:lang w:val="pt-BR"/>
        </w:rPr>
      </w:pPr>
      <w:r w:rsidRPr="002704A7">
        <w:rPr>
          <w:rFonts w:ascii="Arial" w:hAnsi="Arial" w:cs="Arial"/>
          <w:color w:val="000000" w:themeColor="text1"/>
          <w:sz w:val="20"/>
          <w:szCs w:val="20"/>
          <w:lang w:val="pt-BR"/>
        </w:rPr>
        <w:t>Viena</w:t>
      </w:r>
      <w:r w:rsidRPr="002704A7">
        <w:rPr>
          <w:rFonts w:ascii="Arial" w:hAnsi="Arial" w:cs="Arial"/>
          <w:color w:val="000000" w:themeColor="text1"/>
          <w:sz w:val="20"/>
          <w:szCs w:val="20"/>
          <w:lang w:val="pt-BR"/>
        </w:rPr>
        <w:tab/>
      </w:r>
      <w:r w:rsidRPr="002704A7">
        <w:rPr>
          <w:rFonts w:ascii="Arial" w:hAnsi="Arial" w:cs="Arial"/>
          <w:color w:val="000000" w:themeColor="text1"/>
          <w:sz w:val="20"/>
          <w:szCs w:val="20"/>
          <w:lang w:val="pt-BR"/>
        </w:rPr>
        <w:tab/>
      </w:r>
      <w:r w:rsidRPr="002704A7">
        <w:rPr>
          <w:rFonts w:ascii="Arial" w:hAnsi="Arial" w:cs="Arial"/>
          <w:color w:val="000000" w:themeColor="text1"/>
          <w:sz w:val="20"/>
          <w:szCs w:val="20"/>
          <w:lang w:val="pt-BR"/>
        </w:rPr>
        <w:tab/>
        <w:t xml:space="preserve">Hotel </w:t>
      </w:r>
      <w:proofErr w:type="spellStart"/>
      <w:r w:rsidRPr="002704A7">
        <w:rPr>
          <w:rFonts w:ascii="Arial" w:hAnsi="Arial" w:cs="Arial"/>
          <w:color w:val="000000" w:themeColor="text1"/>
          <w:sz w:val="20"/>
          <w:szCs w:val="20"/>
          <w:lang w:val="pt-BR"/>
        </w:rPr>
        <w:t>Fleming’s</w:t>
      </w:r>
      <w:proofErr w:type="spellEnd"/>
      <w:r w:rsidRPr="002704A7">
        <w:rPr>
          <w:rFonts w:ascii="Arial" w:hAnsi="Arial" w:cs="Arial"/>
          <w:color w:val="000000" w:themeColor="text1"/>
          <w:sz w:val="20"/>
          <w:szCs w:val="20"/>
          <w:lang w:val="pt-BR"/>
        </w:rPr>
        <w:t xml:space="preserve"> </w:t>
      </w:r>
      <w:proofErr w:type="spellStart"/>
      <w:r w:rsidRPr="002704A7">
        <w:rPr>
          <w:rFonts w:ascii="Arial" w:hAnsi="Arial" w:cs="Arial"/>
          <w:color w:val="000000" w:themeColor="text1"/>
          <w:sz w:val="20"/>
          <w:szCs w:val="20"/>
          <w:lang w:val="pt-BR"/>
        </w:rPr>
        <w:t>Conference</w:t>
      </w:r>
      <w:proofErr w:type="spellEnd"/>
      <w:r w:rsidRPr="002704A7">
        <w:rPr>
          <w:rFonts w:ascii="Arial" w:hAnsi="Arial" w:cs="Arial"/>
          <w:color w:val="000000" w:themeColor="text1"/>
          <w:sz w:val="20"/>
          <w:szCs w:val="20"/>
          <w:lang w:val="pt-BR"/>
        </w:rPr>
        <w:t xml:space="preserve"> </w:t>
      </w:r>
    </w:p>
    <w:p w:rsidR="00B573C6" w:rsidRPr="00B573C6" w:rsidRDefault="00B573C6" w:rsidP="00B573C6">
      <w:pPr>
        <w:numPr>
          <w:ilvl w:val="0"/>
          <w:numId w:val="1"/>
        </w:numPr>
        <w:autoSpaceDE w:val="0"/>
        <w:autoSpaceDN w:val="0"/>
        <w:spacing w:after="0"/>
        <w:rPr>
          <w:rFonts w:ascii="Arial" w:hAnsi="Arial" w:cs="Arial"/>
          <w:color w:val="000000" w:themeColor="text1"/>
          <w:sz w:val="20"/>
          <w:szCs w:val="20"/>
          <w:lang w:val="en-US"/>
        </w:rPr>
      </w:pPr>
      <w:r w:rsidRPr="00B573C6">
        <w:rPr>
          <w:rFonts w:ascii="Arial" w:hAnsi="Arial" w:cs="Arial"/>
          <w:color w:val="000000" w:themeColor="text1"/>
          <w:sz w:val="20"/>
          <w:szCs w:val="20"/>
          <w:lang w:val="en-US"/>
        </w:rPr>
        <w:t>Budapest</w:t>
      </w:r>
      <w:r w:rsidRPr="00B573C6">
        <w:rPr>
          <w:rFonts w:ascii="Arial" w:hAnsi="Arial" w:cs="Arial"/>
          <w:color w:val="000000" w:themeColor="text1"/>
          <w:sz w:val="20"/>
          <w:szCs w:val="20"/>
          <w:lang w:val="en-US"/>
        </w:rPr>
        <w:tab/>
      </w:r>
      <w:r w:rsidRPr="00B573C6">
        <w:rPr>
          <w:rFonts w:ascii="Arial" w:hAnsi="Arial" w:cs="Arial"/>
          <w:color w:val="000000" w:themeColor="text1"/>
          <w:sz w:val="20"/>
          <w:szCs w:val="20"/>
          <w:lang w:val="en-US"/>
        </w:rPr>
        <w:tab/>
        <w:t xml:space="preserve">Hotel Lions Garden </w:t>
      </w:r>
    </w:p>
    <w:p w:rsidR="002704A7" w:rsidRPr="002704A7" w:rsidRDefault="002704A7" w:rsidP="002704A7">
      <w:pPr>
        <w:numPr>
          <w:ilvl w:val="0"/>
          <w:numId w:val="1"/>
        </w:numPr>
        <w:autoSpaceDE w:val="0"/>
        <w:autoSpaceDN w:val="0"/>
        <w:spacing w:after="0"/>
        <w:rPr>
          <w:rFonts w:ascii="Arial" w:hAnsi="Arial" w:cs="Arial"/>
          <w:color w:val="000000" w:themeColor="text1"/>
          <w:sz w:val="20"/>
          <w:szCs w:val="20"/>
          <w:lang w:val="pt-BR"/>
        </w:rPr>
      </w:pPr>
      <w:r w:rsidRPr="002704A7">
        <w:rPr>
          <w:rFonts w:ascii="Arial" w:hAnsi="Arial" w:cs="Arial"/>
          <w:color w:val="000000" w:themeColor="text1"/>
          <w:sz w:val="20"/>
          <w:szCs w:val="20"/>
          <w:lang w:val="pt-BR"/>
        </w:rPr>
        <w:t>Zagreb</w:t>
      </w:r>
      <w:r w:rsidRPr="002704A7">
        <w:rPr>
          <w:rFonts w:ascii="Arial" w:hAnsi="Arial" w:cs="Arial"/>
          <w:color w:val="000000" w:themeColor="text1"/>
          <w:sz w:val="20"/>
          <w:szCs w:val="20"/>
          <w:lang w:val="pt-BR"/>
        </w:rPr>
        <w:tab/>
      </w:r>
      <w:r w:rsidRPr="002704A7">
        <w:rPr>
          <w:rFonts w:ascii="Arial" w:hAnsi="Arial" w:cs="Arial"/>
          <w:color w:val="000000" w:themeColor="text1"/>
          <w:sz w:val="20"/>
          <w:szCs w:val="20"/>
          <w:lang w:val="pt-BR"/>
        </w:rPr>
        <w:tab/>
      </w:r>
      <w:r w:rsidRPr="002704A7">
        <w:rPr>
          <w:rFonts w:ascii="Arial" w:hAnsi="Arial" w:cs="Arial"/>
          <w:color w:val="000000" w:themeColor="text1"/>
          <w:sz w:val="20"/>
          <w:szCs w:val="20"/>
          <w:lang w:val="pt-BR"/>
        </w:rPr>
        <w:tab/>
        <w:t xml:space="preserve">Hotel Sheraton / </w:t>
      </w:r>
      <w:proofErr w:type="spellStart"/>
      <w:r w:rsidRPr="002704A7">
        <w:rPr>
          <w:rFonts w:ascii="Arial" w:hAnsi="Arial" w:cs="Arial"/>
          <w:color w:val="000000" w:themeColor="text1"/>
          <w:sz w:val="20"/>
          <w:szCs w:val="20"/>
          <w:lang w:val="pt-BR"/>
        </w:rPr>
        <w:t>Dubrovnik</w:t>
      </w:r>
      <w:proofErr w:type="spellEnd"/>
      <w:r w:rsidRPr="002704A7">
        <w:rPr>
          <w:rFonts w:ascii="Arial" w:hAnsi="Arial" w:cs="Arial"/>
          <w:color w:val="000000" w:themeColor="text1"/>
          <w:sz w:val="20"/>
          <w:szCs w:val="20"/>
          <w:lang w:val="pt-BR"/>
        </w:rPr>
        <w:t xml:space="preserve"> / </w:t>
      </w:r>
      <w:proofErr w:type="spellStart"/>
      <w:r w:rsidRPr="002704A7">
        <w:rPr>
          <w:rFonts w:ascii="Arial" w:hAnsi="Arial" w:cs="Arial"/>
          <w:color w:val="000000" w:themeColor="text1"/>
          <w:sz w:val="20"/>
          <w:szCs w:val="20"/>
          <w:lang w:val="pt-BR"/>
        </w:rPr>
        <w:t>Aristos</w:t>
      </w:r>
      <w:proofErr w:type="spellEnd"/>
      <w:r w:rsidRPr="002704A7">
        <w:rPr>
          <w:rFonts w:ascii="Arial" w:hAnsi="Arial" w:cs="Arial"/>
          <w:color w:val="000000" w:themeColor="text1"/>
          <w:sz w:val="20"/>
          <w:szCs w:val="20"/>
          <w:lang w:val="pt-BR"/>
        </w:rPr>
        <w:t xml:space="preserve"> / Zonar </w:t>
      </w:r>
    </w:p>
    <w:p w:rsidR="002704A7" w:rsidRPr="002704A7" w:rsidRDefault="002704A7" w:rsidP="002704A7">
      <w:pPr>
        <w:numPr>
          <w:ilvl w:val="0"/>
          <w:numId w:val="1"/>
        </w:numPr>
        <w:autoSpaceDE w:val="0"/>
        <w:autoSpaceDN w:val="0"/>
        <w:spacing w:after="0"/>
        <w:rPr>
          <w:rFonts w:ascii="Arial" w:hAnsi="Arial" w:cs="Arial"/>
          <w:color w:val="000000" w:themeColor="text1"/>
          <w:sz w:val="20"/>
          <w:szCs w:val="20"/>
          <w:lang w:val="pt-BR"/>
        </w:rPr>
      </w:pPr>
      <w:r w:rsidRPr="002704A7">
        <w:rPr>
          <w:rFonts w:ascii="Arial" w:hAnsi="Arial" w:cs="Arial"/>
          <w:color w:val="000000" w:themeColor="text1"/>
          <w:sz w:val="20"/>
          <w:szCs w:val="20"/>
          <w:lang w:val="pt-BR"/>
        </w:rPr>
        <w:t>Split</w:t>
      </w:r>
      <w:r w:rsidRPr="002704A7">
        <w:rPr>
          <w:rFonts w:ascii="Arial" w:hAnsi="Arial" w:cs="Arial"/>
          <w:color w:val="000000" w:themeColor="text1"/>
          <w:sz w:val="20"/>
          <w:szCs w:val="20"/>
          <w:lang w:val="pt-BR"/>
        </w:rPr>
        <w:tab/>
      </w:r>
      <w:r w:rsidRPr="002704A7">
        <w:rPr>
          <w:rFonts w:ascii="Arial" w:hAnsi="Arial" w:cs="Arial"/>
          <w:color w:val="000000" w:themeColor="text1"/>
          <w:sz w:val="20"/>
          <w:szCs w:val="20"/>
          <w:lang w:val="pt-BR"/>
        </w:rPr>
        <w:tab/>
      </w:r>
      <w:r w:rsidRPr="002704A7">
        <w:rPr>
          <w:rFonts w:ascii="Arial" w:hAnsi="Arial" w:cs="Arial"/>
          <w:color w:val="000000" w:themeColor="text1"/>
          <w:sz w:val="20"/>
          <w:szCs w:val="20"/>
          <w:lang w:val="pt-BR"/>
        </w:rPr>
        <w:tab/>
      </w:r>
      <w:r w:rsidRPr="002704A7">
        <w:rPr>
          <w:rFonts w:ascii="Arial" w:hAnsi="Arial" w:cs="Arial"/>
          <w:color w:val="000000" w:themeColor="text1"/>
          <w:sz w:val="20"/>
          <w:szCs w:val="20"/>
          <w:lang w:val="pt-BR"/>
        </w:rPr>
        <w:tab/>
        <w:t xml:space="preserve">Hotel </w:t>
      </w:r>
      <w:proofErr w:type="spellStart"/>
      <w:r w:rsidRPr="002704A7">
        <w:rPr>
          <w:rFonts w:ascii="Arial" w:hAnsi="Arial" w:cs="Arial"/>
          <w:color w:val="000000" w:themeColor="text1"/>
          <w:sz w:val="20"/>
          <w:szCs w:val="20"/>
          <w:lang w:val="pt-BR"/>
        </w:rPr>
        <w:t>President</w:t>
      </w:r>
      <w:proofErr w:type="spellEnd"/>
      <w:r w:rsidRPr="002704A7">
        <w:rPr>
          <w:rFonts w:ascii="Arial" w:hAnsi="Arial" w:cs="Arial"/>
          <w:color w:val="000000" w:themeColor="text1"/>
          <w:sz w:val="20"/>
          <w:szCs w:val="20"/>
          <w:lang w:val="pt-BR"/>
        </w:rPr>
        <w:t xml:space="preserve"> Split / </w:t>
      </w:r>
      <w:proofErr w:type="spellStart"/>
      <w:r w:rsidRPr="002704A7">
        <w:rPr>
          <w:rFonts w:ascii="Arial" w:hAnsi="Arial" w:cs="Arial"/>
          <w:color w:val="000000" w:themeColor="text1"/>
          <w:sz w:val="20"/>
          <w:szCs w:val="20"/>
          <w:lang w:val="pt-BR"/>
        </w:rPr>
        <w:t>President</w:t>
      </w:r>
      <w:proofErr w:type="spellEnd"/>
      <w:r w:rsidRPr="002704A7">
        <w:rPr>
          <w:rFonts w:ascii="Arial" w:hAnsi="Arial" w:cs="Arial"/>
          <w:color w:val="000000" w:themeColor="text1"/>
          <w:sz w:val="20"/>
          <w:szCs w:val="20"/>
          <w:lang w:val="pt-BR"/>
        </w:rPr>
        <w:t xml:space="preserve"> </w:t>
      </w:r>
      <w:proofErr w:type="spellStart"/>
      <w:r w:rsidRPr="002704A7">
        <w:rPr>
          <w:rFonts w:ascii="Arial" w:hAnsi="Arial" w:cs="Arial"/>
          <w:color w:val="000000" w:themeColor="text1"/>
          <w:sz w:val="20"/>
          <w:szCs w:val="20"/>
          <w:lang w:val="pt-BR"/>
        </w:rPr>
        <w:t>Solin</w:t>
      </w:r>
      <w:proofErr w:type="spellEnd"/>
      <w:r w:rsidRPr="002704A7">
        <w:rPr>
          <w:rFonts w:ascii="Arial" w:hAnsi="Arial" w:cs="Arial"/>
          <w:color w:val="000000" w:themeColor="text1"/>
          <w:sz w:val="20"/>
          <w:szCs w:val="20"/>
          <w:lang w:val="pt-BR"/>
        </w:rPr>
        <w:t xml:space="preserve"> / </w:t>
      </w:r>
      <w:proofErr w:type="spellStart"/>
      <w:r w:rsidRPr="002704A7">
        <w:rPr>
          <w:rFonts w:ascii="Arial" w:hAnsi="Arial" w:cs="Arial"/>
          <w:color w:val="000000" w:themeColor="text1"/>
          <w:sz w:val="20"/>
          <w:szCs w:val="20"/>
          <w:lang w:val="pt-BR"/>
        </w:rPr>
        <w:t>Cvita</w:t>
      </w:r>
      <w:proofErr w:type="spellEnd"/>
      <w:r w:rsidRPr="002704A7">
        <w:rPr>
          <w:rFonts w:ascii="Arial" w:hAnsi="Arial" w:cs="Arial"/>
          <w:color w:val="000000" w:themeColor="text1"/>
          <w:sz w:val="20"/>
          <w:szCs w:val="20"/>
          <w:lang w:val="pt-BR"/>
        </w:rPr>
        <w:t xml:space="preserve"> </w:t>
      </w:r>
    </w:p>
    <w:p w:rsidR="00B573C6" w:rsidRPr="002704A7" w:rsidRDefault="00B573C6" w:rsidP="00B573C6">
      <w:pPr>
        <w:numPr>
          <w:ilvl w:val="0"/>
          <w:numId w:val="1"/>
        </w:numPr>
        <w:autoSpaceDE w:val="0"/>
        <w:autoSpaceDN w:val="0"/>
        <w:spacing w:after="0"/>
        <w:rPr>
          <w:rFonts w:ascii="Arial" w:hAnsi="Arial" w:cs="Arial"/>
          <w:color w:val="000000" w:themeColor="text1"/>
          <w:sz w:val="20"/>
          <w:szCs w:val="20"/>
          <w:lang w:val="pt-BR"/>
        </w:rPr>
      </w:pPr>
      <w:proofErr w:type="spellStart"/>
      <w:r w:rsidRPr="002704A7">
        <w:rPr>
          <w:rFonts w:ascii="Arial" w:hAnsi="Arial" w:cs="Arial"/>
          <w:color w:val="000000" w:themeColor="text1"/>
          <w:sz w:val="20"/>
          <w:szCs w:val="20"/>
          <w:lang w:val="pt-BR"/>
        </w:rPr>
        <w:t>Dubrovnik</w:t>
      </w:r>
      <w:proofErr w:type="spellEnd"/>
      <w:r w:rsidRPr="002704A7">
        <w:rPr>
          <w:rFonts w:ascii="Arial" w:hAnsi="Arial" w:cs="Arial"/>
          <w:color w:val="000000" w:themeColor="text1"/>
          <w:sz w:val="20"/>
          <w:szCs w:val="20"/>
          <w:lang w:val="pt-BR"/>
        </w:rPr>
        <w:tab/>
      </w:r>
      <w:r w:rsidRPr="002704A7">
        <w:rPr>
          <w:rFonts w:ascii="Arial" w:hAnsi="Arial" w:cs="Arial"/>
          <w:color w:val="000000" w:themeColor="text1"/>
          <w:sz w:val="20"/>
          <w:szCs w:val="20"/>
          <w:lang w:val="pt-BR"/>
        </w:rPr>
        <w:tab/>
        <w:t xml:space="preserve">Hotel </w:t>
      </w:r>
      <w:proofErr w:type="spellStart"/>
      <w:r w:rsidRPr="002704A7">
        <w:rPr>
          <w:rFonts w:ascii="Arial" w:hAnsi="Arial" w:cs="Arial"/>
          <w:color w:val="000000" w:themeColor="text1"/>
          <w:sz w:val="20"/>
          <w:szCs w:val="20"/>
          <w:lang w:val="pt-BR"/>
        </w:rPr>
        <w:t>Lacroma</w:t>
      </w:r>
      <w:proofErr w:type="spellEnd"/>
      <w:r w:rsidRPr="002704A7">
        <w:rPr>
          <w:rFonts w:ascii="Arial" w:hAnsi="Arial" w:cs="Arial"/>
          <w:color w:val="000000" w:themeColor="text1"/>
          <w:sz w:val="20"/>
          <w:szCs w:val="20"/>
          <w:lang w:val="pt-BR"/>
        </w:rPr>
        <w:t xml:space="preserve"> / </w:t>
      </w:r>
      <w:proofErr w:type="spellStart"/>
      <w:r w:rsidRPr="002704A7">
        <w:rPr>
          <w:rFonts w:ascii="Arial" w:hAnsi="Arial" w:cs="Arial"/>
          <w:color w:val="000000" w:themeColor="text1"/>
          <w:sz w:val="20"/>
          <w:szCs w:val="20"/>
          <w:lang w:val="pt-BR"/>
        </w:rPr>
        <w:t>Remisens</w:t>
      </w:r>
      <w:proofErr w:type="spellEnd"/>
      <w:r w:rsidRPr="002704A7">
        <w:rPr>
          <w:rFonts w:ascii="Arial" w:hAnsi="Arial" w:cs="Arial"/>
          <w:color w:val="000000" w:themeColor="text1"/>
          <w:sz w:val="20"/>
          <w:szCs w:val="20"/>
          <w:lang w:val="pt-BR"/>
        </w:rPr>
        <w:t xml:space="preserve"> </w:t>
      </w:r>
      <w:proofErr w:type="spellStart"/>
      <w:r w:rsidRPr="002704A7">
        <w:rPr>
          <w:rFonts w:ascii="Arial" w:hAnsi="Arial" w:cs="Arial"/>
          <w:color w:val="000000" w:themeColor="text1"/>
          <w:sz w:val="20"/>
          <w:szCs w:val="20"/>
          <w:lang w:val="pt-BR"/>
        </w:rPr>
        <w:t>Albatros</w:t>
      </w:r>
      <w:proofErr w:type="spellEnd"/>
      <w:r w:rsidRPr="002704A7">
        <w:rPr>
          <w:rFonts w:ascii="Arial" w:hAnsi="Arial" w:cs="Arial"/>
          <w:color w:val="000000" w:themeColor="text1"/>
          <w:sz w:val="20"/>
          <w:szCs w:val="20"/>
          <w:lang w:val="pt-BR"/>
        </w:rPr>
        <w:t xml:space="preserve"> (</w:t>
      </w:r>
      <w:proofErr w:type="spellStart"/>
      <w:r w:rsidRPr="002704A7">
        <w:rPr>
          <w:rFonts w:ascii="Arial" w:hAnsi="Arial" w:cs="Arial"/>
          <w:color w:val="000000" w:themeColor="text1"/>
          <w:sz w:val="20"/>
          <w:szCs w:val="20"/>
          <w:lang w:val="pt-BR"/>
        </w:rPr>
        <w:t>Cavtat</w:t>
      </w:r>
      <w:proofErr w:type="spellEnd"/>
      <w:r w:rsidRPr="002704A7">
        <w:rPr>
          <w:rFonts w:ascii="Arial" w:hAnsi="Arial" w:cs="Arial"/>
          <w:color w:val="000000" w:themeColor="text1"/>
          <w:sz w:val="20"/>
          <w:szCs w:val="20"/>
          <w:lang w:val="pt-BR"/>
        </w:rPr>
        <w:t xml:space="preserve"> – a 25 km de </w:t>
      </w:r>
      <w:proofErr w:type="spellStart"/>
      <w:r w:rsidRPr="002704A7">
        <w:rPr>
          <w:rFonts w:ascii="Arial" w:hAnsi="Arial" w:cs="Arial"/>
          <w:color w:val="000000" w:themeColor="text1"/>
          <w:sz w:val="20"/>
          <w:szCs w:val="20"/>
          <w:lang w:val="pt-BR"/>
        </w:rPr>
        <w:t>Dubrovnik</w:t>
      </w:r>
      <w:proofErr w:type="spellEnd"/>
      <w:r w:rsidRPr="002704A7">
        <w:rPr>
          <w:rFonts w:ascii="Arial" w:hAnsi="Arial" w:cs="Arial"/>
          <w:color w:val="000000" w:themeColor="text1"/>
          <w:sz w:val="20"/>
          <w:szCs w:val="20"/>
          <w:lang w:val="pt-BR"/>
        </w:rPr>
        <w:t xml:space="preserve">) </w:t>
      </w:r>
    </w:p>
    <w:p w:rsidR="00651885" w:rsidRPr="00B573C6" w:rsidRDefault="00651885" w:rsidP="00651885">
      <w:pPr>
        <w:pStyle w:val="Prrafodelista"/>
        <w:numPr>
          <w:ilvl w:val="0"/>
          <w:numId w:val="1"/>
        </w:numPr>
        <w:rPr>
          <w:rFonts w:ascii="Arial" w:hAnsi="Arial" w:cs="Arial"/>
          <w:b/>
          <w:color w:val="FF00FF"/>
          <w:sz w:val="20"/>
          <w:szCs w:val="20"/>
          <w:lang w:val="en-US"/>
        </w:rPr>
      </w:pPr>
    </w:p>
    <w:p w:rsidR="00651885" w:rsidRDefault="00651885" w:rsidP="00651885">
      <w:pPr>
        <w:rPr>
          <w:rFonts w:ascii="Arial" w:hAnsi="Arial" w:cs="Arial"/>
          <w:b/>
          <w:color w:val="000000"/>
          <w:sz w:val="20"/>
          <w:szCs w:val="20"/>
        </w:rPr>
      </w:pPr>
      <w:r w:rsidRPr="00803B5D">
        <w:rPr>
          <w:rFonts w:ascii="Arial" w:hAnsi="Arial" w:cs="Arial"/>
          <w:b/>
          <w:color w:val="000000"/>
          <w:sz w:val="20"/>
          <w:szCs w:val="20"/>
        </w:rPr>
        <w:t xml:space="preserve">NUESTROS SERVICIOS: </w:t>
      </w:r>
    </w:p>
    <w:p w:rsidR="009C496D" w:rsidRPr="009C496D" w:rsidRDefault="009C496D" w:rsidP="009C496D">
      <w:pPr>
        <w:numPr>
          <w:ilvl w:val="0"/>
          <w:numId w:val="7"/>
        </w:numPr>
        <w:spacing w:after="0"/>
        <w:jc w:val="both"/>
        <w:rPr>
          <w:rFonts w:ascii="Arial" w:hAnsi="Arial" w:cs="Arial"/>
          <w:color w:val="000000" w:themeColor="text1"/>
          <w:sz w:val="20"/>
          <w:szCs w:val="20"/>
        </w:rPr>
      </w:pPr>
      <w:r w:rsidRPr="009C496D">
        <w:rPr>
          <w:rFonts w:ascii="Arial" w:hAnsi="Arial" w:cs="Arial"/>
          <w:color w:val="000000" w:themeColor="text1"/>
          <w:sz w:val="20"/>
          <w:szCs w:val="20"/>
        </w:rPr>
        <w:t xml:space="preserve">Servicio de guía acompañante de habla hispana </w:t>
      </w:r>
    </w:p>
    <w:p w:rsidR="009C496D" w:rsidRPr="009C496D" w:rsidRDefault="009C496D" w:rsidP="009C496D">
      <w:pPr>
        <w:numPr>
          <w:ilvl w:val="0"/>
          <w:numId w:val="7"/>
        </w:numPr>
        <w:spacing w:after="0"/>
        <w:jc w:val="both"/>
        <w:rPr>
          <w:rFonts w:ascii="Arial" w:hAnsi="Arial" w:cs="Arial"/>
          <w:color w:val="000000" w:themeColor="text1"/>
          <w:sz w:val="20"/>
          <w:szCs w:val="20"/>
        </w:rPr>
      </w:pPr>
      <w:r w:rsidRPr="009C496D">
        <w:rPr>
          <w:rFonts w:ascii="Arial" w:hAnsi="Arial" w:cs="Arial"/>
          <w:color w:val="000000" w:themeColor="text1"/>
          <w:sz w:val="20"/>
          <w:szCs w:val="20"/>
        </w:rPr>
        <w:t>Alojamiento en hoteles indic</w:t>
      </w:r>
      <w:r>
        <w:rPr>
          <w:rFonts w:ascii="Arial" w:hAnsi="Arial" w:cs="Arial"/>
          <w:color w:val="000000" w:themeColor="text1"/>
          <w:sz w:val="20"/>
          <w:szCs w:val="20"/>
        </w:rPr>
        <w:t>ados en el programa o similares</w:t>
      </w:r>
    </w:p>
    <w:p w:rsidR="009C496D" w:rsidRPr="009C496D" w:rsidRDefault="009C496D" w:rsidP="009C496D">
      <w:pPr>
        <w:numPr>
          <w:ilvl w:val="0"/>
          <w:numId w:val="7"/>
        </w:numPr>
        <w:spacing w:after="0"/>
        <w:jc w:val="both"/>
        <w:rPr>
          <w:rFonts w:ascii="Arial" w:hAnsi="Arial" w:cs="Arial"/>
          <w:color w:val="000000" w:themeColor="text1"/>
          <w:sz w:val="20"/>
          <w:szCs w:val="20"/>
        </w:rPr>
      </w:pPr>
      <w:r w:rsidRPr="009C496D">
        <w:rPr>
          <w:rFonts w:ascii="Arial" w:hAnsi="Arial" w:cs="Arial"/>
          <w:color w:val="000000" w:themeColor="text1"/>
          <w:sz w:val="20"/>
          <w:szCs w:val="20"/>
        </w:rPr>
        <w:t>13 desayunos</w:t>
      </w:r>
    </w:p>
    <w:p w:rsidR="009C496D" w:rsidRPr="009C496D" w:rsidRDefault="009C496D" w:rsidP="009C496D">
      <w:pPr>
        <w:numPr>
          <w:ilvl w:val="0"/>
          <w:numId w:val="7"/>
        </w:numPr>
        <w:spacing w:after="0"/>
        <w:jc w:val="both"/>
        <w:rPr>
          <w:rFonts w:ascii="Arial" w:hAnsi="Arial" w:cs="Arial"/>
          <w:color w:val="000000" w:themeColor="text1"/>
          <w:sz w:val="20"/>
          <w:szCs w:val="20"/>
        </w:rPr>
      </w:pPr>
      <w:r w:rsidRPr="009C496D">
        <w:rPr>
          <w:rFonts w:ascii="Arial" w:hAnsi="Arial" w:cs="Arial"/>
          <w:color w:val="000000" w:themeColor="text1"/>
          <w:sz w:val="20"/>
          <w:szCs w:val="20"/>
        </w:rPr>
        <w:t xml:space="preserve">Traslados en vehículos de diferentes tamaños con aire acondicionado </w:t>
      </w:r>
    </w:p>
    <w:p w:rsidR="009C496D" w:rsidRPr="009C496D" w:rsidRDefault="009C496D" w:rsidP="009C496D">
      <w:pPr>
        <w:widowControl w:val="0"/>
        <w:numPr>
          <w:ilvl w:val="0"/>
          <w:numId w:val="7"/>
        </w:numPr>
        <w:spacing w:after="0"/>
        <w:jc w:val="both"/>
        <w:rPr>
          <w:rFonts w:ascii="Arial" w:hAnsi="Arial" w:cs="Arial"/>
          <w:color w:val="000000" w:themeColor="text1"/>
          <w:sz w:val="20"/>
          <w:szCs w:val="20"/>
        </w:rPr>
      </w:pPr>
      <w:r w:rsidRPr="009C496D">
        <w:rPr>
          <w:rFonts w:ascii="Arial" w:hAnsi="Arial" w:cs="Arial"/>
          <w:iCs/>
          <w:color w:val="000000" w:themeColor="text1"/>
          <w:sz w:val="20"/>
          <w:szCs w:val="20"/>
          <w:lang w:val="es-ES_tradnl"/>
        </w:rPr>
        <w:t xml:space="preserve">Entradas mencionadas en el itinerario </w:t>
      </w:r>
    </w:p>
    <w:p w:rsidR="009C496D" w:rsidRPr="009C496D" w:rsidRDefault="009C496D" w:rsidP="009C496D">
      <w:pPr>
        <w:numPr>
          <w:ilvl w:val="0"/>
          <w:numId w:val="7"/>
        </w:numPr>
        <w:autoSpaceDE w:val="0"/>
        <w:autoSpaceDN w:val="0"/>
        <w:spacing w:after="0"/>
        <w:jc w:val="both"/>
        <w:rPr>
          <w:rFonts w:ascii="Arial" w:hAnsi="Arial" w:cs="Arial"/>
          <w:bCs/>
          <w:color w:val="000000" w:themeColor="text1"/>
          <w:sz w:val="20"/>
          <w:szCs w:val="20"/>
        </w:rPr>
      </w:pPr>
      <w:r w:rsidRPr="009C496D">
        <w:rPr>
          <w:rFonts w:ascii="Arial" w:hAnsi="Arial" w:cs="Arial"/>
          <w:color w:val="000000" w:themeColor="text1"/>
          <w:sz w:val="20"/>
          <w:szCs w:val="20"/>
        </w:rPr>
        <w:t>Maleteros en los hoteles (una maleta por persona)</w:t>
      </w:r>
    </w:p>
    <w:p w:rsidR="009C496D" w:rsidRPr="009C496D" w:rsidRDefault="009C496D" w:rsidP="009C496D">
      <w:pPr>
        <w:numPr>
          <w:ilvl w:val="0"/>
          <w:numId w:val="7"/>
        </w:numPr>
        <w:autoSpaceDE w:val="0"/>
        <w:autoSpaceDN w:val="0"/>
        <w:spacing w:after="0"/>
        <w:jc w:val="both"/>
        <w:rPr>
          <w:rFonts w:ascii="Arial" w:hAnsi="Arial" w:cs="Arial"/>
          <w:bCs/>
          <w:color w:val="000000" w:themeColor="text1"/>
          <w:sz w:val="20"/>
          <w:szCs w:val="20"/>
        </w:rPr>
      </w:pPr>
      <w:r w:rsidRPr="009C496D">
        <w:rPr>
          <w:rFonts w:ascii="Arial" w:hAnsi="Arial" w:cs="Arial"/>
          <w:color w:val="000000" w:themeColor="text1"/>
          <w:sz w:val="20"/>
          <w:szCs w:val="20"/>
        </w:rPr>
        <w:t>Traslados de llegada y salida</w:t>
      </w:r>
    </w:p>
    <w:p w:rsidR="009C496D" w:rsidRPr="009C496D" w:rsidRDefault="009C496D" w:rsidP="009C496D">
      <w:pPr>
        <w:jc w:val="both"/>
        <w:rPr>
          <w:rFonts w:ascii="Arial" w:eastAsia="Arial Unicode MS" w:hAnsi="Arial" w:cs="Arial"/>
          <w:color w:val="000000" w:themeColor="text1"/>
          <w:sz w:val="20"/>
          <w:szCs w:val="20"/>
        </w:rPr>
      </w:pPr>
    </w:p>
    <w:p w:rsidR="009C496D" w:rsidRPr="009C496D" w:rsidRDefault="009C496D" w:rsidP="009C496D">
      <w:pPr>
        <w:jc w:val="both"/>
        <w:rPr>
          <w:rFonts w:ascii="Arial" w:hAnsi="Arial" w:cs="Arial"/>
          <w:color w:val="000000" w:themeColor="text1"/>
          <w:sz w:val="20"/>
          <w:szCs w:val="20"/>
        </w:rPr>
      </w:pPr>
      <w:r w:rsidRPr="009C496D">
        <w:rPr>
          <w:rFonts w:ascii="Arial" w:hAnsi="Arial" w:cs="Arial"/>
          <w:color w:val="000000" w:themeColor="text1"/>
          <w:sz w:val="20"/>
          <w:szCs w:val="20"/>
        </w:rPr>
        <w:t>Visitas incluidas:</w:t>
      </w:r>
    </w:p>
    <w:p w:rsidR="009C496D" w:rsidRPr="009C496D" w:rsidRDefault="009C496D" w:rsidP="009C496D">
      <w:pPr>
        <w:numPr>
          <w:ilvl w:val="0"/>
          <w:numId w:val="9"/>
        </w:numPr>
        <w:autoSpaceDE w:val="0"/>
        <w:autoSpaceDN w:val="0"/>
        <w:spacing w:after="0"/>
        <w:jc w:val="both"/>
        <w:rPr>
          <w:rFonts w:ascii="Arial" w:hAnsi="Arial" w:cs="Arial"/>
          <w:bCs/>
          <w:color w:val="000000" w:themeColor="text1"/>
          <w:sz w:val="20"/>
          <w:szCs w:val="20"/>
        </w:rPr>
      </w:pPr>
      <w:r w:rsidRPr="009C496D">
        <w:rPr>
          <w:rFonts w:ascii="Arial" w:hAnsi="Arial" w:cs="Arial"/>
          <w:iCs/>
          <w:color w:val="000000" w:themeColor="text1"/>
          <w:sz w:val="20"/>
          <w:szCs w:val="20"/>
        </w:rPr>
        <w:t xml:space="preserve">Praga (El Castillo Real de </w:t>
      </w:r>
      <w:proofErr w:type="spellStart"/>
      <w:r w:rsidRPr="009C496D">
        <w:rPr>
          <w:rFonts w:ascii="Arial" w:hAnsi="Arial" w:cs="Arial"/>
          <w:iCs/>
          <w:color w:val="000000" w:themeColor="text1"/>
          <w:sz w:val="20"/>
          <w:szCs w:val="20"/>
        </w:rPr>
        <w:t>Hradcany</w:t>
      </w:r>
      <w:proofErr w:type="spellEnd"/>
      <w:r w:rsidRPr="009C496D">
        <w:rPr>
          <w:rFonts w:ascii="Arial" w:hAnsi="Arial" w:cs="Arial"/>
          <w:iCs/>
          <w:color w:val="000000" w:themeColor="text1"/>
          <w:sz w:val="20"/>
          <w:szCs w:val="20"/>
        </w:rPr>
        <w:t>)</w:t>
      </w:r>
    </w:p>
    <w:p w:rsidR="009C496D" w:rsidRPr="009C496D" w:rsidRDefault="009C496D" w:rsidP="009C496D">
      <w:pPr>
        <w:widowControl w:val="0"/>
        <w:numPr>
          <w:ilvl w:val="0"/>
          <w:numId w:val="9"/>
        </w:numPr>
        <w:spacing w:after="0"/>
        <w:jc w:val="both"/>
        <w:rPr>
          <w:rFonts w:ascii="Arial" w:hAnsi="Arial" w:cs="Arial"/>
          <w:iCs/>
          <w:color w:val="000000" w:themeColor="text1"/>
          <w:sz w:val="20"/>
          <w:szCs w:val="20"/>
        </w:rPr>
      </w:pPr>
      <w:r w:rsidRPr="009C496D">
        <w:rPr>
          <w:rFonts w:ascii="Arial" w:hAnsi="Arial" w:cs="Arial"/>
          <w:iCs/>
          <w:color w:val="000000" w:themeColor="text1"/>
          <w:sz w:val="20"/>
          <w:szCs w:val="20"/>
        </w:rPr>
        <w:t xml:space="preserve">Viena (La Catedral de San Esteban) </w:t>
      </w:r>
    </w:p>
    <w:p w:rsidR="009C496D" w:rsidRPr="009C496D" w:rsidRDefault="009C496D" w:rsidP="009C496D">
      <w:pPr>
        <w:widowControl w:val="0"/>
        <w:numPr>
          <w:ilvl w:val="0"/>
          <w:numId w:val="9"/>
        </w:numPr>
        <w:spacing w:after="0"/>
        <w:jc w:val="both"/>
        <w:rPr>
          <w:rFonts w:ascii="Arial" w:hAnsi="Arial" w:cs="Arial"/>
          <w:iCs/>
          <w:color w:val="000000" w:themeColor="text1"/>
          <w:sz w:val="20"/>
          <w:szCs w:val="20"/>
        </w:rPr>
      </w:pPr>
      <w:r w:rsidRPr="009C496D">
        <w:rPr>
          <w:rFonts w:ascii="Arial" w:hAnsi="Arial" w:cs="Arial"/>
          <w:iCs/>
          <w:color w:val="000000" w:themeColor="text1"/>
          <w:sz w:val="20"/>
          <w:szCs w:val="20"/>
        </w:rPr>
        <w:t>Budapest (El Bastión de los Pescadores)</w:t>
      </w:r>
    </w:p>
    <w:p w:rsidR="009C496D" w:rsidRPr="009C496D" w:rsidRDefault="009C496D" w:rsidP="009C496D">
      <w:pPr>
        <w:widowControl w:val="0"/>
        <w:numPr>
          <w:ilvl w:val="0"/>
          <w:numId w:val="6"/>
        </w:numPr>
        <w:spacing w:after="0"/>
        <w:jc w:val="both"/>
        <w:rPr>
          <w:rFonts w:ascii="Arial" w:hAnsi="Arial" w:cs="Arial"/>
          <w:iCs/>
          <w:color w:val="000000" w:themeColor="text1"/>
          <w:sz w:val="20"/>
          <w:szCs w:val="20"/>
        </w:rPr>
      </w:pPr>
      <w:r w:rsidRPr="009C496D">
        <w:rPr>
          <w:rFonts w:ascii="Arial" w:hAnsi="Arial" w:cs="Arial"/>
          <w:iCs/>
          <w:color w:val="000000" w:themeColor="text1"/>
          <w:sz w:val="20"/>
          <w:szCs w:val="20"/>
        </w:rPr>
        <w:t>Zagreb (La Catedral)</w:t>
      </w:r>
    </w:p>
    <w:p w:rsidR="009C496D" w:rsidRPr="009C496D" w:rsidRDefault="009C496D" w:rsidP="009C496D">
      <w:pPr>
        <w:widowControl w:val="0"/>
        <w:numPr>
          <w:ilvl w:val="0"/>
          <w:numId w:val="6"/>
        </w:numPr>
        <w:spacing w:after="0"/>
        <w:jc w:val="both"/>
        <w:rPr>
          <w:rFonts w:ascii="Arial" w:hAnsi="Arial" w:cs="Arial"/>
          <w:iCs/>
          <w:color w:val="000000" w:themeColor="text1"/>
          <w:sz w:val="20"/>
          <w:szCs w:val="20"/>
        </w:rPr>
      </w:pPr>
      <w:r w:rsidRPr="009C496D">
        <w:rPr>
          <w:rFonts w:ascii="Arial" w:hAnsi="Arial" w:cs="Arial"/>
          <w:iCs/>
          <w:color w:val="000000" w:themeColor="text1"/>
          <w:sz w:val="20"/>
          <w:szCs w:val="20"/>
        </w:rPr>
        <w:t xml:space="preserve">Parque Nacional de </w:t>
      </w:r>
      <w:proofErr w:type="spellStart"/>
      <w:r w:rsidRPr="009C496D">
        <w:rPr>
          <w:rFonts w:ascii="Arial" w:hAnsi="Arial" w:cs="Arial"/>
          <w:iCs/>
          <w:color w:val="000000" w:themeColor="text1"/>
          <w:sz w:val="20"/>
          <w:szCs w:val="20"/>
        </w:rPr>
        <w:t>Plitvice</w:t>
      </w:r>
      <w:proofErr w:type="spellEnd"/>
      <w:r w:rsidRPr="009C496D">
        <w:rPr>
          <w:rFonts w:ascii="Arial" w:hAnsi="Arial" w:cs="Arial"/>
          <w:iCs/>
          <w:color w:val="000000" w:themeColor="text1"/>
          <w:sz w:val="20"/>
          <w:szCs w:val="20"/>
        </w:rPr>
        <w:t xml:space="preserve"> (entrada al Parque)</w:t>
      </w:r>
    </w:p>
    <w:p w:rsidR="009C496D" w:rsidRPr="009C496D" w:rsidRDefault="009C496D" w:rsidP="009C496D">
      <w:pPr>
        <w:widowControl w:val="0"/>
        <w:numPr>
          <w:ilvl w:val="0"/>
          <w:numId w:val="6"/>
        </w:numPr>
        <w:spacing w:after="0"/>
        <w:jc w:val="both"/>
        <w:rPr>
          <w:rFonts w:ascii="Arial" w:hAnsi="Arial" w:cs="Arial"/>
          <w:iCs/>
          <w:color w:val="000000" w:themeColor="text1"/>
          <w:sz w:val="20"/>
          <w:szCs w:val="20"/>
        </w:rPr>
      </w:pPr>
      <w:r w:rsidRPr="009C496D">
        <w:rPr>
          <w:rFonts w:ascii="Arial" w:hAnsi="Arial" w:cs="Arial"/>
          <w:iCs/>
          <w:color w:val="000000" w:themeColor="text1"/>
          <w:sz w:val="20"/>
          <w:szCs w:val="20"/>
        </w:rPr>
        <w:t xml:space="preserve">Split (El Palacio de Diocleciano) </w:t>
      </w:r>
    </w:p>
    <w:p w:rsidR="009C496D" w:rsidRPr="009C496D" w:rsidRDefault="009C496D" w:rsidP="009C496D">
      <w:pPr>
        <w:widowControl w:val="0"/>
        <w:numPr>
          <w:ilvl w:val="0"/>
          <w:numId w:val="6"/>
        </w:numPr>
        <w:spacing w:after="0"/>
        <w:jc w:val="both"/>
        <w:rPr>
          <w:rFonts w:ascii="Arial" w:hAnsi="Arial" w:cs="Arial"/>
          <w:iCs/>
          <w:color w:val="000000" w:themeColor="text1"/>
          <w:sz w:val="20"/>
          <w:szCs w:val="20"/>
        </w:rPr>
      </w:pPr>
      <w:proofErr w:type="spellStart"/>
      <w:r w:rsidRPr="009C496D">
        <w:rPr>
          <w:rFonts w:ascii="Arial" w:hAnsi="Arial" w:cs="Arial"/>
          <w:iCs/>
          <w:color w:val="000000" w:themeColor="text1"/>
          <w:sz w:val="20"/>
          <w:szCs w:val="20"/>
        </w:rPr>
        <w:t>Dubrovnik</w:t>
      </w:r>
      <w:proofErr w:type="spellEnd"/>
      <w:r w:rsidRPr="009C496D">
        <w:rPr>
          <w:rFonts w:ascii="Arial" w:hAnsi="Arial" w:cs="Arial"/>
          <w:iCs/>
          <w:color w:val="000000" w:themeColor="text1"/>
          <w:sz w:val="20"/>
          <w:szCs w:val="20"/>
        </w:rPr>
        <w:t xml:space="preserve"> (La Catedral y el Monasterio Franciscano)</w:t>
      </w:r>
    </w:p>
    <w:p w:rsidR="007E1FEE" w:rsidRDefault="007E1FEE" w:rsidP="005D0E85">
      <w:pPr>
        <w:pStyle w:val="Sinespaciado"/>
        <w:rPr>
          <w:rFonts w:ascii="Arial" w:hAnsi="Arial" w:cs="Arial"/>
          <w:b/>
          <w:sz w:val="20"/>
          <w:szCs w:val="20"/>
        </w:rPr>
      </w:pPr>
    </w:p>
    <w:p w:rsidR="007E1FEE" w:rsidRDefault="007E1FEE" w:rsidP="005D0E85">
      <w:pPr>
        <w:pStyle w:val="Sinespaciado"/>
        <w:rPr>
          <w:rFonts w:ascii="Arial" w:hAnsi="Arial" w:cs="Arial"/>
          <w:b/>
          <w:sz w:val="20"/>
          <w:szCs w:val="20"/>
        </w:rPr>
      </w:pPr>
    </w:p>
    <w:p w:rsidR="00A5716C" w:rsidRPr="00803B5D" w:rsidRDefault="00A5716C" w:rsidP="005D0E85">
      <w:pPr>
        <w:pStyle w:val="Sinespaciado"/>
        <w:rPr>
          <w:rFonts w:ascii="Arial" w:hAnsi="Arial" w:cs="Arial"/>
          <w:b/>
          <w:sz w:val="20"/>
          <w:szCs w:val="20"/>
        </w:rPr>
      </w:pPr>
      <w:r w:rsidRPr="00803B5D">
        <w:rPr>
          <w:rFonts w:ascii="Arial" w:hAnsi="Arial" w:cs="Arial"/>
          <w:b/>
          <w:sz w:val="20"/>
          <w:szCs w:val="20"/>
        </w:rPr>
        <w:t>PRECIOS POR PERSONA EN EUROS</w:t>
      </w:r>
      <w:r w:rsidR="00651885" w:rsidRPr="00803B5D">
        <w:rPr>
          <w:rFonts w:ascii="Arial" w:hAnsi="Arial" w:cs="Arial"/>
          <w:b/>
          <w:sz w:val="20"/>
          <w:szCs w:val="20"/>
        </w:rPr>
        <w:t>. SERVICIOS TERRESTRES. MINIMO 2 PASAJEROS.</w:t>
      </w:r>
    </w:p>
    <w:p w:rsidR="00A5716C" w:rsidRPr="00803B5D" w:rsidRDefault="00A5716C" w:rsidP="005D0E85">
      <w:pPr>
        <w:pStyle w:val="Sinespaciado"/>
        <w:rPr>
          <w:rFonts w:ascii="Arial" w:hAnsi="Arial" w:cs="Arial"/>
          <w:sz w:val="20"/>
          <w:szCs w:val="20"/>
        </w:rPr>
      </w:pPr>
      <w:r w:rsidRPr="00803B5D">
        <w:rPr>
          <w:rFonts w:ascii="Arial" w:hAnsi="Arial" w:cs="Arial"/>
          <w:sz w:val="20"/>
          <w:szCs w:val="20"/>
        </w:rPr>
        <w:t xml:space="preserve">  </w:t>
      </w:r>
    </w:p>
    <w:p w:rsidR="00A5716C" w:rsidRPr="000D6D70" w:rsidRDefault="00A5716C" w:rsidP="005D0E85">
      <w:pPr>
        <w:pStyle w:val="Sinespaciado"/>
        <w:rPr>
          <w:rFonts w:ascii="Arial" w:hAnsi="Arial" w:cs="Arial"/>
          <w:b/>
          <w:sz w:val="20"/>
          <w:szCs w:val="20"/>
          <w:lang w:val="es-ES_tradnl"/>
        </w:rPr>
      </w:pPr>
      <w:r w:rsidRPr="00803B5D">
        <w:rPr>
          <w:rFonts w:ascii="Arial" w:hAnsi="Arial" w:cs="Arial"/>
          <w:sz w:val="20"/>
          <w:szCs w:val="20"/>
        </w:rPr>
        <w:tab/>
      </w:r>
      <w:r w:rsidRPr="00803B5D">
        <w:rPr>
          <w:rFonts w:ascii="Arial" w:hAnsi="Arial" w:cs="Arial"/>
          <w:sz w:val="20"/>
          <w:szCs w:val="20"/>
        </w:rPr>
        <w:tab/>
      </w:r>
      <w:r w:rsidRPr="00803B5D">
        <w:rPr>
          <w:rFonts w:ascii="Arial" w:hAnsi="Arial" w:cs="Arial"/>
          <w:sz w:val="20"/>
          <w:szCs w:val="20"/>
        </w:rPr>
        <w:tab/>
      </w:r>
      <w:r w:rsidR="0017189B">
        <w:rPr>
          <w:rFonts w:ascii="Arial" w:hAnsi="Arial" w:cs="Arial"/>
          <w:sz w:val="20"/>
          <w:szCs w:val="20"/>
        </w:rPr>
        <w:tab/>
      </w:r>
      <w:r w:rsidR="00892B7E" w:rsidRPr="000D6D70">
        <w:rPr>
          <w:rFonts w:ascii="Arial" w:hAnsi="Arial" w:cs="Arial"/>
          <w:b/>
          <w:bCs/>
          <w:sz w:val="20"/>
          <w:szCs w:val="20"/>
          <w:lang w:val="es-ES_tradnl"/>
        </w:rPr>
        <w:t>4 ESTRELLAS</w:t>
      </w:r>
      <w:r w:rsidR="00892B7E" w:rsidRPr="000D6D70">
        <w:rPr>
          <w:rFonts w:ascii="Arial" w:hAnsi="Arial" w:cs="Arial"/>
          <w:b/>
          <w:bCs/>
          <w:sz w:val="20"/>
          <w:szCs w:val="20"/>
          <w:lang w:val="es-ES_tradnl"/>
        </w:rPr>
        <w:tab/>
      </w:r>
      <w:r w:rsidR="00892B7E" w:rsidRPr="000D6D70">
        <w:rPr>
          <w:rFonts w:ascii="Arial" w:hAnsi="Arial" w:cs="Arial"/>
          <w:b/>
          <w:bCs/>
          <w:sz w:val="20"/>
          <w:szCs w:val="20"/>
          <w:lang w:val="es-ES_tradnl"/>
        </w:rPr>
        <w:tab/>
        <w:t xml:space="preserve">     </w:t>
      </w:r>
      <w:r w:rsidRPr="000D6D70">
        <w:rPr>
          <w:rFonts w:ascii="Arial" w:hAnsi="Arial" w:cs="Arial"/>
          <w:b/>
          <w:sz w:val="20"/>
          <w:szCs w:val="20"/>
        </w:rPr>
        <w:tab/>
      </w:r>
    </w:p>
    <w:p w:rsidR="00A5716C" w:rsidRPr="007C0A12" w:rsidRDefault="00A5716C" w:rsidP="005D0E85">
      <w:pPr>
        <w:pStyle w:val="Sinespaciado"/>
        <w:rPr>
          <w:rFonts w:ascii="Arial" w:hAnsi="Arial" w:cs="Arial"/>
          <w:sz w:val="20"/>
          <w:szCs w:val="20"/>
          <w:lang w:val="es-AR"/>
        </w:rPr>
      </w:pPr>
      <w:r w:rsidRPr="00803B5D">
        <w:rPr>
          <w:rFonts w:ascii="Arial" w:hAnsi="Arial" w:cs="Arial"/>
          <w:sz w:val="20"/>
          <w:szCs w:val="20"/>
          <w:lang w:val="es-ES_tradnl"/>
        </w:rPr>
        <w:t>Base Doble</w:t>
      </w:r>
      <w:r w:rsidRPr="00803B5D">
        <w:rPr>
          <w:rFonts w:ascii="Arial" w:hAnsi="Arial" w:cs="Arial"/>
          <w:sz w:val="20"/>
          <w:szCs w:val="20"/>
          <w:lang w:val="es-ES_tradnl"/>
        </w:rPr>
        <w:tab/>
      </w:r>
      <w:r w:rsidRPr="00803B5D">
        <w:rPr>
          <w:rFonts w:ascii="Arial" w:hAnsi="Arial" w:cs="Arial"/>
          <w:sz w:val="20"/>
          <w:szCs w:val="20"/>
          <w:lang w:val="es-ES_tradnl"/>
        </w:rPr>
        <w:tab/>
      </w:r>
      <w:r w:rsidR="0017189B">
        <w:rPr>
          <w:rFonts w:ascii="Arial" w:hAnsi="Arial" w:cs="Arial"/>
          <w:sz w:val="20"/>
          <w:szCs w:val="20"/>
          <w:lang w:val="es-ES_tradnl"/>
        </w:rPr>
        <w:tab/>
      </w:r>
      <w:r w:rsidRPr="00803B5D">
        <w:rPr>
          <w:rFonts w:ascii="Arial" w:hAnsi="Arial" w:cs="Arial"/>
          <w:sz w:val="20"/>
          <w:szCs w:val="20"/>
          <w:lang w:val="es-ES_tradnl"/>
        </w:rPr>
        <w:t>EUR</w:t>
      </w:r>
      <w:r w:rsidR="004A08AE">
        <w:rPr>
          <w:rFonts w:ascii="Arial" w:hAnsi="Arial" w:cs="Arial"/>
          <w:sz w:val="20"/>
          <w:szCs w:val="20"/>
          <w:lang w:val="es-ES_tradnl"/>
        </w:rPr>
        <w:t xml:space="preserve"> </w:t>
      </w:r>
      <w:r w:rsidR="00B76C67">
        <w:rPr>
          <w:rFonts w:ascii="Arial" w:hAnsi="Arial" w:cs="Arial"/>
          <w:sz w:val="20"/>
          <w:szCs w:val="20"/>
          <w:lang w:val="es-ES_tradnl"/>
        </w:rPr>
        <w:t>2.695</w:t>
      </w:r>
      <w:r w:rsidRPr="00803B5D">
        <w:rPr>
          <w:rFonts w:ascii="Arial" w:hAnsi="Arial" w:cs="Arial"/>
          <w:sz w:val="20"/>
          <w:szCs w:val="20"/>
          <w:lang w:val="es-ES_tradnl"/>
        </w:rPr>
        <w:t>.-</w:t>
      </w:r>
      <w:r w:rsidRPr="00803B5D">
        <w:rPr>
          <w:rFonts w:ascii="Arial" w:hAnsi="Arial" w:cs="Arial"/>
          <w:sz w:val="20"/>
          <w:szCs w:val="20"/>
          <w:lang w:val="es-ES_tradnl"/>
        </w:rPr>
        <w:tab/>
      </w:r>
      <w:r w:rsidRPr="00803B5D">
        <w:rPr>
          <w:rFonts w:ascii="Arial" w:hAnsi="Arial" w:cs="Arial"/>
          <w:sz w:val="20"/>
          <w:szCs w:val="20"/>
          <w:lang w:val="es-ES_tradnl"/>
        </w:rPr>
        <w:tab/>
      </w:r>
      <w:r w:rsidRPr="007C0A12">
        <w:rPr>
          <w:rFonts w:ascii="Arial" w:hAnsi="Arial" w:cs="Arial"/>
          <w:sz w:val="20"/>
          <w:szCs w:val="20"/>
          <w:lang w:val="es-AR"/>
        </w:rPr>
        <w:tab/>
      </w:r>
    </w:p>
    <w:p w:rsidR="00244BA9" w:rsidRDefault="00A5716C" w:rsidP="005D0E85">
      <w:pPr>
        <w:pStyle w:val="Sinespaciado"/>
        <w:rPr>
          <w:rFonts w:ascii="Arial" w:hAnsi="Arial" w:cs="Arial"/>
          <w:sz w:val="20"/>
          <w:szCs w:val="20"/>
          <w:lang w:val="es-AR"/>
        </w:rPr>
      </w:pPr>
      <w:r w:rsidRPr="004D4006">
        <w:rPr>
          <w:rFonts w:ascii="Arial" w:hAnsi="Arial" w:cs="Arial"/>
          <w:sz w:val="20"/>
          <w:szCs w:val="20"/>
          <w:lang w:val="es-AR"/>
        </w:rPr>
        <w:t>Suplemento Single</w:t>
      </w:r>
      <w:r w:rsidRPr="004D4006">
        <w:rPr>
          <w:rFonts w:ascii="Arial" w:hAnsi="Arial" w:cs="Arial"/>
          <w:sz w:val="20"/>
          <w:szCs w:val="20"/>
          <w:lang w:val="es-AR"/>
        </w:rPr>
        <w:tab/>
      </w:r>
      <w:r w:rsidR="0017189B">
        <w:rPr>
          <w:rFonts w:ascii="Arial" w:hAnsi="Arial" w:cs="Arial"/>
          <w:sz w:val="20"/>
          <w:szCs w:val="20"/>
          <w:lang w:val="es-AR"/>
        </w:rPr>
        <w:tab/>
      </w:r>
      <w:r w:rsidRPr="004D4006">
        <w:rPr>
          <w:rFonts w:ascii="Arial" w:hAnsi="Arial" w:cs="Arial"/>
          <w:sz w:val="20"/>
          <w:szCs w:val="20"/>
          <w:lang w:val="es-AR"/>
        </w:rPr>
        <w:t xml:space="preserve">EUR </w:t>
      </w:r>
      <w:r w:rsidR="00244BA9">
        <w:rPr>
          <w:rFonts w:ascii="Arial" w:hAnsi="Arial" w:cs="Arial"/>
          <w:sz w:val="20"/>
          <w:szCs w:val="20"/>
          <w:lang w:val="es-AR"/>
        </w:rPr>
        <w:t>1.</w:t>
      </w:r>
      <w:r w:rsidR="00B76C67">
        <w:rPr>
          <w:rFonts w:ascii="Arial" w:hAnsi="Arial" w:cs="Arial"/>
          <w:sz w:val="20"/>
          <w:szCs w:val="20"/>
          <w:lang w:val="es-AR"/>
        </w:rPr>
        <w:t>135</w:t>
      </w:r>
      <w:r w:rsidRPr="004D4006">
        <w:rPr>
          <w:rFonts w:ascii="Arial" w:hAnsi="Arial" w:cs="Arial"/>
          <w:sz w:val="20"/>
          <w:szCs w:val="20"/>
          <w:lang w:val="es-AR"/>
        </w:rPr>
        <w:t>.-</w:t>
      </w:r>
      <w:r w:rsidRPr="004D4006">
        <w:rPr>
          <w:rFonts w:ascii="Arial" w:hAnsi="Arial" w:cs="Arial"/>
          <w:sz w:val="20"/>
          <w:szCs w:val="20"/>
          <w:lang w:val="es-AR"/>
        </w:rPr>
        <w:tab/>
      </w:r>
    </w:p>
    <w:p w:rsidR="00244BA9" w:rsidRDefault="00244BA9" w:rsidP="005D0E85">
      <w:pPr>
        <w:pStyle w:val="Sinespaciado"/>
        <w:rPr>
          <w:rFonts w:ascii="Arial" w:hAnsi="Arial" w:cs="Arial"/>
          <w:sz w:val="20"/>
          <w:szCs w:val="20"/>
          <w:lang w:val="es-AR"/>
        </w:rPr>
      </w:pPr>
    </w:p>
    <w:p w:rsidR="00244BA9" w:rsidRDefault="00244BA9" w:rsidP="005D0E85">
      <w:pPr>
        <w:pStyle w:val="Sinespaciado"/>
        <w:rPr>
          <w:rFonts w:ascii="Arial" w:hAnsi="Arial" w:cs="Arial"/>
          <w:sz w:val="20"/>
          <w:szCs w:val="20"/>
          <w:lang w:val="es-AR"/>
        </w:rPr>
      </w:pPr>
      <w:r>
        <w:rPr>
          <w:rFonts w:ascii="Arial" w:hAnsi="Arial" w:cs="Arial"/>
          <w:sz w:val="20"/>
          <w:szCs w:val="20"/>
          <w:lang w:val="es-AR"/>
        </w:rPr>
        <w:t>Suplemento MAP</w:t>
      </w:r>
      <w:r>
        <w:rPr>
          <w:rFonts w:ascii="Arial" w:hAnsi="Arial" w:cs="Arial"/>
          <w:sz w:val="20"/>
          <w:szCs w:val="20"/>
          <w:lang w:val="es-AR"/>
        </w:rPr>
        <w:tab/>
      </w:r>
      <w:r w:rsidR="0017189B">
        <w:rPr>
          <w:rFonts w:ascii="Arial" w:hAnsi="Arial" w:cs="Arial"/>
          <w:sz w:val="20"/>
          <w:szCs w:val="20"/>
          <w:lang w:val="es-AR"/>
        </w:rPr>
        <w:tab/>
      </w:r>
      <w:r>
        <w:rPr>
          <w:rFonts w:ascii="Arial" w:hAnsi="Arial" w:cs="Arial"/>
          <w:sz w:val="20"/>
          <w:szCs w:val="20"/>
          <w:lang w:val="es-AR"/>
        </w:rPr>
        <w:t>EUR   5</w:t>
      </w:r>
      <w:r w:rsidR="00B76C67">
        <w:rPr>
          <w:rFonts w:ascii="Arial" w:hAnsi="Arial" w:cs="Arial"/>
          <w:sz w:val="20"/>
          <w:szCs w:val="20"/>
          <w:lang w:val="es-AR"/>
        </w:rPr>
        <w:t>15</w:t>
      </w:r>
      <w:r>
        <w:rPr>
          <w:rFonts w:ascii="Arial" w:hAnsi="Arial" w:cs="Arial"/>
          <w:sz w:val="20"/>
          <w:szCs w:val="20"/>
          <w:lang w:val="es-AR"/>
        </w:rPr>
        <w:t>.-</w:t>
      </w:r>
    </w:p>
    <w:p w:rsidR="00244BA9" w:rsidRDefault="00244BA9" w:rsidP="005D0E85">
      <w:pPr>
        <w:pStyle w:val="Sinespaciado"/>
        <w:rPr>
          <w:rFonts w:ascii="Arial" w:hAnsi="Arial" w:cs="Arial"/>
          <w:sz w:val="20"/>
          <w:szCs w:val="20"/>
          <w:lang w:val="es-AR"/>
        </w:rPr>
      </w:pPr>
    </w:p>
    <w:p w:rsidR="00244BA9" w:rsidRPr="000D6D70" w:rsidRDefault="00244BA9" w:rsidP="005D0E85">
      <w:pPr>
        <w:pStyle w:val="Sinespaciado"/>
        <w:rPr>
          <w:rFonts w:ascii="Arial" w:hAnsi="Arial" w:cs="Arial"/>
          <w:sz w:val="20"/>
          <w:szCs w:val="20"/>
          <w:u w:val="single"/>
          <w:lang w:val="es-AR"/>
        </w:rPr>
      </w:pPr>
      <w:r w:rsidRPr="000D6D70">
        <w:rPr>
          <w:rFonts w:ascii="Arial" w:hAnsi="Arial" w:cs="Arial"/>
          <w:sz w:val="20"/>
          <w:szCs w:val="20"/>
          <w:u w:val="single"/>
          <w:lang w:val="es-AR"/>
        </w:rPr>
        <w:t>Suplemento salidas:</w:t>
      </w:r>
    </w:p>
    <w:p w:rsidR="00212E41" w:rsidRPr="0017189B" w:rsidRDefault="00B76C67" w:rsidP="005D0E85">
      <w:pPr>
        <w:pStyle w:val="Sinespaciado"/>
        <w:rPr>
          <w:rFonts w:ascii="Arial" w:hAnsi="Arial" w:cs="Arial"/>
          <w:sz w:val="20"/>
          <w:szCs w:val="20"/>
          <w:lang w:val="es-AR"/>
        </w:rPr>
      </w:pPr>
      <w:r w:rsidRPr="0017189B">
        <w:rPr>
          <w:rFonts w:ascii="Arial" w:hAnsi="Arial" w:cs="Arial"/>
          <w:sz w:val="20"/>
          <w:szCs w:val="20"/>
          <w:lang w:val="es-AR"/>
        </w:rPr>
        <w:t>4</w:t>
      </w:r>
      <w:r w:rsidR="00212E41" w:rsidRPr="0017189B">
        <w:rPr>
          <w:rFonts w:ascii="Arial" w:hAnsi="Arial" w:cs="Arial"/>
          <w:sz w:val="20"/>
          <w:szCs w:val="20"/>
          <w:lang w:val="es-AR"/>
        </w:rPr>
        <w:t xml:space="preserve"> May</w:t>
      </w:r>
      <w:r w:rsidR="00212E41" w:rsidRPr="0017189B">
        <w:rPr>
          <w:rFonts w:ascii="Arial" w:hAnsi="Arial" w:cs="Arial"/>
          <w:sz w:val="20"/>
          <w:szCs w:val="20"/>
          <w:lang w:val="es-AR"/>
        </w:rPr>
        <w:tab/>
      </w:r>
      <w:r w:rsidR="00212E41" w:rsidRPr="0017189B">
        <w:rPr>
          <w:rFonts w:ascii="Arial" w:hAnsi="Arial" w:cs="Arial"/>
          <w:sz w:val="20"/>
          <w:szCs w:val="20"/>
          <w:lang w:val="es-AR"/>
        </w:rPr>
        <w:tab/>
      </w:r>
      <w:r w:rsidR="00212E41" w:rsidRPr="0017189B">
        <w:rPr>
          <w:rFonts w:ascii="Arial" w:hAnsi="Arial" w:cs="Arial"/>
          <w:sz w:val="20"/>
          <w:szCs w:val="20"/>
          <w:lang w:val="es-AR"/>
        </w:rPr>
        <w:tab/>
      </w:r>
      <w:r w:rsidR="0017189B">
        <w:rPr>
          <w:rFonts w:ascii="Arial" w:hAnsi="Arial" w:cs="Arial"/>
          <w:sz w:val="20"/>
          <w:szCs w:val="20"/>
          <w:lang w:val="es-AR"/>
        </w:rPr>
        <w:tab/>
      </w:r>
      <w:r w:rsidR="00212E41" w:rsidRPr="0017189B">
        <w:rPr>
          <w:rFonts w:ascii="Arial" w:hAnsi="Arial" w:cs="Arial"/>
          <w:sz w:val="20"/>
          <w:szCs w:val="20"/>
          <w:lang w:val="es-AR"/>
        </w:rPr>
        <w:t>EUR   1</w:t>
      </w:r>
      <w:r w:rsidRPr="0017189B">
        <w:rPr>
          <w:rFonts w:ascii="Arial" w:hAnsi="Arial" w:cs="Arial"/>
          <w:sz w:val="20"/>
          <w:szCs w:val="20"/>
          <w:lang w:val="es-AR"/>
        </w:rPr>
        <w:t>00</w:t>
      </w:r>
      <w:r w:rsidR="00212E41" w:rsidRPr="0017189B">
        <w:rPr>
          <w:rFonts w:ascii="Arial" w:hAnsi="Arial" w:cs="Arial"/>
          <w:sz w:val="20"/>
          <w:szCs w:val="20"/>
          <w:lang w:val="es-AR"/>
        </w:rPr>
        <w:t>.-</w:t>
      </w:r>
    </w:p>
    <w:p w:rsidR="00212E41" w:rsidRPr="00B76C67" w:rsidRDefault="00B76C67" w:rsidP="005D0E85">
      <w:pPr>
        <w:pStyle w:val="Sinespaciado"/>
        <w:rPr>
          <w:rFonts w:ascii="Arial" w:hAnsi="Arial" w:cs="Arial"/>
          <w:sz w:val="20"/>
          <w:szCs w:val="20"/>
          <w:lang w:val="es-AR"/>
        </w:rPr>
      </w:pPr>
      <w:r w:rsidRPr="00B76C67">
        <w:rPr>
          <w:rFonts w:ascii="Arial" w:hAnsi="Arial" w:cs="Arial"/>
          <w:sz w:val="20"/>
          <w:szCs w:val="20"/>
          <w:lang w:val="es-AR"/>
        </w:rPr>
        <w:t xml:space="preserve">8 Jun / 14 </w:t>
      </w:r>
      <w:proofErr w:type="spellStart"/>
      <w:r w:rsidRPr="00B76C67">
        <w:rPr>
          <w:rFonts w:ascii="Arial" w:hAnsi="Arial" w:cs="Arial"/>
          <w:sz w:val="20"/>
          <w:szCs w:val="20"/>
          <w:lang w:val="es-AR"/>
        </w:rPr>
        <w:t>Sep</w:t>
      </w:r>
      <w:proofErr w:type="spellEnd"/>
      <w:r w:rsidRPr="00B76C67">
        <w:rPr>
          <w:rFonts w:ascii="Arial" w:hAnsi="Arial" w:cs="Arial"/>
          <w:sz w:val="20"/>
          <w:szCs w:val="20"/>
          <w:lang w:val="es-AR"/>
        </w:rPr>
        <w:tab/>
      </w:r>
      <w:r w:rsidR="00212E41" w:rsidRPr="00B76C67">
        <w:rPr>
          <w:rFonts w:ascii="Arial" w:hAnsi="Arial" w:cs="Arial"/>
          <w:sz w:val="20"/>
          <w:szCs w:val="20"/>
          <w:lang w:val="es-AR"/>
        </w:rPr>
        <w:tab/>
      </w:r>
      <w:r w:rsidR="0017189B">
        <w:rPr>
          <w:rFonts w:ascii="Arial" w:hAnsi="Arial" w:cs="Arial"/>
          <w:sz w:val="20"/>
          <w:szCs w:val="20"/>
          <w:lang w:val="es-AR"/>
        </w:rPr>
        <w:tab/>
      </w:r>
      <w:r w:rsidR="00212E41" w:rsidRPr="00B76C67">
        <w:rPr>
          <w:rFonts w:ascii="Arial" w:hAnsi="Arial" w:cs="Arial"/>
          <w:sz w:val="20"/>
          <w:szCs w:val="20"/>
          <w:lang w:val="es-AR"/>
        </w:rPr>
        <w:t xml:space="preserve">EUR   </w:t>
      </w:r>
      <w:r w:rsidRPr="00B76C67">
        <w:rPr>
          <w:rFonts w:ascii="Arial" w:hAnsi="Arial" w:cs="Arial"/>
          <w:sz w:val="20"/>
          <w:szCs w:val="20"/>
          <w:lang w:val="es-AR"/>
        </w:rPr>
        <w:t>2</w:t>
      </w:r>
      <w:r w:rsidR="00212E41" w:rsidRPr="00B76C67">
        <w:rPr>
          <w:rFonts w:ascii="Arial" w:hAnsi="Arial" w:cs="Arial"/>
          <w:sz w:val="20"/>
          <w:szCs w:val="20"/>
          <w:lang w:val="es-AR"/>
        </w:rPr>
        <w:t>55.-</w:t>
      </w:r>
    </w:p>
    <w:p w:rsidR="00B76C67" w:rsidRPr="00B76C67" w:rsidRDefault="00B76C67" w:rsidP="005D0E85">
      <w:pPr>
        <w:pStyle w:val="Sinespaciado"/>
        <w:rPr>
          <w:rFonts w:ascii="Arial" w:hAnsi="Arial" w:cs="Arial"/>
          <w:sz w:val="20"/>
          <w:szCs w:val="20"/>
          <w:lang w:val="es-AR"/>
        </w:rPr>
      </w:pPr>
      <w:r w:rsidRPr="00B76C67">
        <w:rPr>
          <w:rFonts w:ascii="Arial" w:hAnsi="Arial" w:cs="Arial"/>
          <w:sz w:val="20"/>
          <w:szCs w:val="20"/>
          <w:lang w:val="es-AR"/>
        </w:rPr>
        <w:t xml:space="preserve">17 </w:t>
      </w:r>
      <w:proofErr w:type="spellStart"/>
      <w:r w:rsidRPr="00B76C67">
        <w:rPr>
          <w:rFonts w:ascii="Arial" w:hAnsi="Arial" w:cs="Arial"/>
          <w:sz w:val="20"/>
          <w:szCs w:val="20"/>
          <w:lang w:val="es-AR"/>
        </w:rPr>
        <w:t>Ago</w:t>
      </w:r>
      <w:proofErr w:type="spellEnd"/>
      <w:r w:rsidRPr="00B76C67">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sidR="0017189B">
        <w:rPr>
          <w:rFonts w:ascii="Arial" w:hAnsi="Arial" w:cs="Arial"/>
          <w:sz w:val="20"/>
          <w:szCs w:val="20"/>
          <w:lang w:val="es-AR"/>
        </w:rPr>
        <w:tab/>
      </w:r>
      <w:r>
        <w:rPr>
          <w:rFonts w:ascii="Arial" w:hAnsi="Arial" w:cs="Arial"/>
          <w:sz w:val="20"/>
          <w:szCs w:val="20"/>
          <w:lang w:val="es-AR"/>
        </w:rPr>
        <w:t>EUR   300.-</w:t>
      </w:r>
    </w:p>
    <w:p w:rsidR="00A5716C" w:rsidRPr="00B76C67" w:rsidRDefault="00A5716C" w:rsidP="005D0E85">
      <w:pPr>
        <w:pStyle w:val="Sinespaciado"/>
        <w:rPr>
          <w:rFonts w:ascii="Arial" w:hAnsi="Arial" w:cs="Arial"/>
          <w:sz w:val="20"/>
          <w:szCs w:val="20"/>
          <w:lang w:val="es-AR"/>
        </w:rPr>
      </w:pPr>
      <w:r w:rsidRPr="00B76C67">
        <w:rPr>
          <w:rFonts w:ascii="Arial" w:hAnsi="Arial" w:cs="Arial"/>
          <w:sz w:val="20"/>
          <w:szCs w:val="20"/>
          <w:lang w:val="es-AR"/>
        </w:rPr>
        <w:lastRenderedPageBreak/>
        <w:tab/>
      </w:r>
    </w:p>
    <w:p w:rsidR="00A5716C" w:rsidRPr="00B76C67" w:rsidRDefault="00A5716C" w:rsidP="005D0E85">
      <w:pPr>
        <w:pStyle w:val="Sinespaciado"/>
        <w:rPr>
          <w:rFonts w:ascii="Arial" w:hAnsi="Arial" w:cs="Arial"/>
          <w:sz w:val="20"/>
          <w:szCs w:val="20"/>
          <w:lang w:val="es-AR"/>
        </w:rPr>
      </w:pPr>
    </w:p>
    <w:p w:rsidR="00FB0186" w:rsidRPr="001F79DA" w:rsidRDefault="00FB0186" w:rsidP="00FB0186">
      <w:pPr>
        <w:jc w:val="both"/>
        <w:rPr>
          <w:rFonts w:ascii="Arial" w:hAnsi="Arial" w:cs="Arial"/>
          <w:i/>
          <w:color w:val="000000" w:themeColor="text1"/>
          <w:sz w:val="20"/>
          <w:szCs w:val="20"/>
          <w:lang w:eastAsia="zh-CN"/>
        </w:rPr>
      </w:pPr>
      <w:bookmarkStart w:id="1" w:name="_GoBack"/>
      <w:r w:rsidRPr="001F79DA">
        <w:rPr>
          <w:rFonts w:ascii="Arial" w:hAnsi="Arial" w:cs="Arial"/>
          <w:i/>
          <w:color w:val="000000" w:themeColor="text1"/>
          <w:sz w:val="20"/>
          <w:szCs w:val="20"/>
          <w:lang w:eastAsia="zh-CN"/>
        </w:rPr>
        <w:t>Descuento para empezar este circuito en Viena EUR 160.- por persona en habitación doble o EUR 270.- por persona en habitación single. Descuento para suplemento de media pensión es EUR 60.- por persona.</w:t>
      </w:r>
    </w:p>
    <w:bookmarkEnd w:id="1"/>
    <w:p w:rsidR="00FB0186" w:rsidRPr="00B76C67" w:rsidRDefault="00FB0186" w:rsidP="004B3A11">
      <w:pPr>
        <w:pStyle w:val="Textoindependiente21"/>
        <w:rPr>
          <w:rFonts w:ascii="Arial" w:hAnsi="Arial" w:cs="Arial"/>
          <w:color w:val="000000"/>
          <w:szCs w:val="20"/>
          <w:lang w:val="es-AR"/>
        </w:rPr>
      </w:pPr>
    </w:p>
    <w:p w:rsidR="004B3A11" w:rsidRPr="00803B5D" w:rsidRDefault="004B3A11" w:rsidP="004B3A11">
      <w:pPr>
        <w:pStyle w:val="Textoindependiente21"/>
        <w:rPr>
          <w:rFonts w:ascii="Arial" w:hAnsi="Arial" w:cs="Arial"/>
          <w:color w:val="000000"/>
          <w:szCs w:val="20"/>
        </w:rPr>
      </w:pPr>
      <w:r w:rsidRPr="00803B5D">
        <w:rPr>
          <w:rFonts w:ascii="Arial" w:hAnsi="Arial" w:cs="Arial"/>
          <w:color w:val="000000"/>
          <w:szCs w:val="20"/>
        </w:rPr>
        <w:t>NOTAS</w:t>
      </w:r>
    </w:p>
    <w:p w:rsidR="004B3A11" w:rsidRPr="00803B5D" w:rsidRDefault="004B3A11" w:rsidP="001C02A4">
      <w:pPr>
        <w:pStyle w:val="Sinespaciado"/>
        <w:jc w:val="both"/>
        <w:rPr>
          <w:rStyle w:val="Textoennegrita"/>
          <w:rFonts w:ascii="Arial" w:hAnsi="Arial" w:cs="Arial"/>
          <w:b w:val="0"/>
          <w:bCs w:val="0"/>
          <w:color w:val="000000"/>
          <w:sz w:val="20"/>
          <w:szCs w:val="20"/>
        </w:rPr>
      </w:pPr>
      <w:r w:rsidRPr="00803B5D">
        <w:rPr>
          <w:rStyle w:val="Textoennegrita"/>
          <w:rFonts w:ascii="Arial" w:hAnsi="Arial" w:cs="Arial"/>
          <w:b w:val="0"/>
          <w:sz w:val="20"/>
          <w:szCs w:val="20"/>
        </w:rPr>
        <w:t>Tarifas sujetas a reajustes. No incluyen IVA</w:t>
      </w:r>
      <w:r w:rsidR="006508DE" w:rsidRPr="00803B5D">
        <w:rPr>
          <w:rStyle w:val="Textoennegrita"/>
          <w:rFonts w:ascii="Arial" w:hAnsi="Arial" w:cs="Arial"/>
          <w:b w:val="0"/>
          <w:sz w:val="20"/>
          <w:szCs w:val="20"/>
        </w:rPr>
        <w:t xml:space="preserve"> ni</w:t>
      </w:r>
      <w:r w:rsidRPr="00803B5D">
        <w:rPr>
          <w:rStyle w:val="Textoennegrita"/>
          <w:rFonts w:ascii="Arial" w:hAnsi="Arial" w:cs="Arial"/>
          <w:b w:val="0"/>
          <w:sz w:val="20"/>
          <w:szCs w:val="20"/>
        </w:rPr>
        <w:t xml:space="preserve"> gastos</w:t>
      </w:r>
      <w:r w:rsidR="006508DE" w:rsidRPr="00803B5D">
        <w:rPr>
          <w:rStyle w:val="Textoennegrita"/>
          <w:rFonts w:ascii="Arial" w:hAnsi="Arial" w:cs="Arial"/>
          <w:b w:val="0"/>
          <w:sz w:val="20"/>
          <w:szCs w:val="20"/>
        </w:rPr>
        <w:t>.</w:t>
      </w:r>
    </w:p>
    <w:p w:rsidR="00312B8A" w:rsidRPr="00803B5D" w:rsidRDefault="00312B8A" w:rsidP="00312B8A">
      <w:pPr>
        <w:tabs>
          <w:tab w:val="left" w:pos="426"/>
          <w:tab w:val="left" w:pos="2505"/>
        </w:tabs>
        <w:spacing w:after="0" w:line="240" w:lineRule="auto"/>
        <w:jc w:val="both"/>
        <w:rPr>
          <w:rFonts w:ascii="Arial" w:hAnsi="Arial" w:cs="Arial"/>
          <w:bCs/>
          <w:sz w:val="20"/>
          <w:szCs w:val="20"/>
        </w:rPr>
      </w:pPr>
      <w:r w:rsidRPr="00803B5D">
        <w:rPr>
          <w:rFonts w:ascii="Arial" w:hAnsi="Arial" w:cs="Arial"/>
          <w:bCs/>
          <w:sz w:val="20"/>
          <w:szCs w:val="20"/>
        </w:rPr>
        <w:t xml:space="preserve">No incluye Imp. PAIS 30%, RG 45% ni RG </w:t>
      </w:r>
      <w:r w:rsidR="008738AD">
        <w:rPr>
          <w:rFonts w:ascii="Arial" w:hAnsi="Arial" w:cs="Arial"/>
          <w:bCs/>
          <w:sz w:val="20"/>
          <w:szCs w:val="20"/>
        </w:rPr>
        <w:t>2</w:t>
      </w:r>
      <w:r w:rsidRPr="00803B5D">
        <w:rPr>
          <w:rFonts w:ascii="Arial" w:hAnsi="Arial" w:cs="Arial"/>
          <w:bCs/>
          <w:sz w:val="20"/>
          <w:szCs w:val="20"/>
        </w:rPr>
        <w:t>5%. Consultar.</w:t>
      </w:r>
    </w:p>
    <w:p w:rsidR="004B3A11" w:rsidRPr="00803B5D" w:rsidRDefault="004B3A11" w:rsidP="001C02A4">
      <w:pPr>
        <w:pStyle w:val="Ttulo2"/>
        <w:jc w:val="both"/>
        <w:rPr>
          <w:rStyle w:val="Textoennegrita"/>
          <w:rFonts w:ascii="Arial" w:hAnsi="Arial" w:cs="Arial"/>
          <w:bCs w:val="0"/>
          <w:color w:val="000000"/>
          <w:sz w:val="20"/>
        </w:rPr>
      </w:pPr>
      <w:r w:rsidRPr="00803B5D">
        <w:rPr>
          <w:rStyle w:val="Textoennegrita"/>
          <w:rFonts w:ascii="Arial" w:hAnsi="Arial" w:cs="Arial"/>
          <w:sz w:val="20"/>
        </w:rPr>
        <w:t xml:space="preserve">Consultar tarifa aérea Buenos Aires / </w:t>
      </w:r>
      <w:r w:rsidR="008738AD">
        <w:rPr>
          <w:rStyle w:val="Textoennegrita"/>
          <w:rFonts w:ascii="Arial" w:hAnsi="Arial" w:cs="Arial"/>
          <w:sz w:val="20"/>
        </w:rPr>
        <w:t xml:space="preserve">Praga // </w:t>
      </w:r>
      <w:proofErr w:type="spellStart"/>
      <w:r w:rsidR="00DA2059">
        <w:rPr>
          <w:rStyle w:val="Textoennegrita"/>
          <w:rFonts w:ascii="Arial" w:hAnsi="Arial" w:cs="Arial"/>
          <w:sz w:val="20"/>
        </w:rPr>
        <w:t>Dubrovnik</w:t>
      </w:r>
      <w:proofErr w:type="spellEnd"/>
      <w:r w:rsidR="008738AD">
        <w:rPr>
          <w:rStyle w:val="Textoennegrita"/>
          <w:rFonts w:ascii="Arial" w:hAnsi="Arial" w:cs="Arial"/>
          <w:sz w:val="20"/>
        </w:rPr>
        <w:t xml:space="preserve"> </w:t>
      </w:r>
      <w:r w:rsidRPr="00803B5D">
        <w:rPr>
          <w:rStyle w:val="Textoennegrita"/>
          <w:rFonts w:ascii="Arial" w:hAnsi="Arial" w:cs="Arial"/>
          <w:sz w:val="20"/>
        </w:rPr>
        <w:t>/ Buenos Aires.</w:t>
      </w:r>
    </w:p>
    <w:p w:rsidR="004B3A11" w:rsidRPr="00803B5D" w:rsidRDefault="004B3A11" w:rsidP="00AE76CD">
      <w:pPr>
        <w:jc w:val="both"/>
        <w:rPr>
          <w:rFonts w:ascii="Arial" w:hAnsi="Arial" w:cs="Arial"/>
          <w:b/>
          <w:color w:val="FF00FF"/>
          <w:sz w:val="20"/>
          <w:szCs w:val="20"/>
        </w:rPr>
      </w:pPr>
    </w:p>
    <w:sectPr w:rsidR="004B3A11" w:rsidRPr="00803B5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8C" w:rsidRDefault="00E41E8C" w:rsidP="00F70122">
      <w:pPr>
        <w:spacing w:after="0" w:line="240" w:lineRule="auto"/>
      </w:pPr>
      <w:r>
        <w:separator/>
      </w:r>
    </w:p>
  </w:endnote>
  <w:endnote w:type="continuationSeparator" w:id="0">
    <w:p w:rsidR="00E41E8C" w:rsidRDefault="00E41E8C" w:rsidP="00F7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8C" w:rsidRDefault="00E41E8C" w:rsidP="00F70122">
      <w:pPr>
        <w:spacing w:after="0" w:line="240" w:lineRule="auto"/>
      </w:pPr>
      <w:r>
        <w:separator/>
      </w:r>
    </w:p>
  </w:footnote>
  <w:footnote w:type="continuationSeparator" w:id="0">
    <w:p w:rsidR="00E41E8C" w:rsidRDefault="00E41E8C" w:rsidP="00F7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8C" w:rsidRDefault="00E41E8C">
    <w:pPr>
      <w:pStyle w:val="Encabezado"/>
    </w:pPr>
    <w:r>
      <w:rPr>
        <w:noProof/>
        <w:lang w:val="es-AR" w:eastAsia="es-AR"/>
      </w:rPr>
      <w:drawing>
        <wp:inline distT="0" distB="0" distL="0" distR="0" wp14:anchorId="352DF79D" wp14:editId="3F8100E6">
          <wp:extent cx="5400040" cy="10350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035050"/>
                  </a:xfrm>
                  <a:prstGeom prst="rect">
                    <a:avLst/>
                  </a:prstGeom>
                </pic:spPr>
              </pic:pic>
            </a:graphicData>
          </a:graphic>
        </wp:inline>
      </w:drawing>
    </w:r>
  </w:p>
  <w:p w:rsidR="00E41E8C" w:rsidRDefault="00E41E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6"/>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Symbol" w:hAnsi="Symbol" w:cs="Symbol"/>
      </w:rPr>
    </w:lvl>
  </w:abstractNum>
  <w:abstractNum w:abstractNumId="3">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91F773C"/>
    <w:multiLevelType w:val="hybridMultilevel"/>
    <w:tmpl w:val="F87E865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BF15E44"/>
    <w:multiLevelType w:val="hybridMultilevel"/>
    <w:tmpl w:val="21ECAE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3"/>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22"/>
    <w:rsid w:val="00024979"/>
    <w:rsid w:val="00036249"/>
    <w:rsid w:val="00047372"/>
    <w:rsid w:val="000655B7"/>
    <w:rsid w:val="000726AC"/>
    <w:rsid w:val="00084500"/>
    <w:rsid w:val="000A0732"/>
    <w:rsid w:val="000A3EBD"/>
    <w:rsid w:val="000D6D70"/>
    <w:rsid w:val="000E7B6B"/>
    <w:rsid w:val="000F0BED"/>
    <w:rsid w:val="000F6915"/>
    <w:rsid w:val="00124725"/>
    <w:rsid w:val="00136E9C"/>
    <w:rsid w:val="00144560"/>
    <w:rsid w:val="00157AF8"/>
    <w:rsid w:val="0017189B"/>
    <w:rsid w:val="00172CD0"/>
    <w:rsid w:val="0019537F"/>
    <w:rsid w:val="001A12DF"/>
    <w:rsid w:val="001A3E3A"/>
    <w:rsid w:val="001C02A4"/>
    <w:rsid w:val="001C07E1"/>
    <w:rsid w:val="001E7B4F"/>
    <w:rsid w:val="001F79DA"/>
    <w:rsid w:val="002017B3"/>
    <w:rsid w:val="00212E41"/>
    <w:rsid w:val="00215DCD"/>
    <w:rsid w:val="00244BA9"/>
    <w:rsid w:val="0024619D"/>
    <w:rsid w:val="002704A7"/>
    <w:rsid w:val="002779AD"/>
    <w:rsid w:val="002A7D65"/>
    <w:rsid w:val="002B1CDB"/>
    <w:rsid w:val="002B2528"/>
    <w:rsid w:val="002B4F91"/>
    <w:rsid w:val="002E1469"/>
    <w:rsid w:val="002E3F0A"/>
    <w:rsid w:val="002E633C"/>
    <w:rsid w:val="003003E9"/>
    <w:rsid w:val="00312B8A"/>
    <w:rsid w:val="003409ED"/>
    <w:rsid w:val="00343DAD"/>
    <w:rsid w:val="00347ADA"/>
    <w:rsid w:val="00355A60"/>
    <w:rsid w:val="0036372E"/>
    <w:rsid w:val="00397BF7"/>
    <w:rsid w:val="003A3E2D"/>
    <w:rsid w:val="003A5D3E"/>
    <w:rsid w:val="003C5E3C"/>
    <w:rsid w:val="003E35FD"/>
    <w:rsid w:val="003F24DD"/>
    <w:rsid w:val="00451D50"/>
    <w:rsid w:val="00464C36"/>
    <w:rsid w:val="00484A97"/>
    <w:rsid w:val="0049700B"/>
    <w:rsid w:val="004A08AE"/>
    <w:rsid w:val="004B3A11"/>
    <w:rsid w:val="004D4006"/>
    <w:rsid w:val="004E7ADC"/>
    <w:rsid w:val="004F6BC5"/>
    <w:rsid w:val="005134B0"/>
    <w:rsid w:val="005200EF"/>
    <w:rsid w:val="005274F4"/>
    <w:rsid w:val="005541B9"/>
    <w:rsid w:val="00577BA2"/>
    <w:rsid w:val="005A5F7F"/>
    <w:rsid w:val="005C6952"/>
    <w:rsid w:val="005C7566"/>
    <w:rsid w:val="005D0E85"/>
    <w:rsid w:val="005E4DB2"/>
    <w:rsid w:val="00634CBF"/>
    <w:rsid w:val="006416F1"/>
    <w:rsid w:val="00646B25"/>
    <w:rsid w:val="006508DE"/>
    <w:rsid w:val="00651885"/>
    <w:rsid w:val="00672F9E"/>
    <w:rsid w:val="006B02F3"/>
    <w:rsid w:val="006D7376"/>
    <w:rsid w:val="006E3E47"/>
    <w:rsid w:val="006F0CD4"/>
    <w:rsid w:val="00701D69"/>
    <w:rsid w:val="00723D8D"/>
    <w:rsid w:val="007755CE"/>
    <w:rsid w:val="00776391"/>
    <w:rsid w:val="00786CFA"/>
    <w:rsid w:val="007C0A12"/>
    <w:rsid w:val="007C6A40"/>
    <w:rsid w:val="007D1943"/>
    <w:rsid w:val="007E1FEE"/>
    <w:rsid w:val="007E52CA"/>
    <w:rsid w:val="007F688D"/>
    <w:rsid w:val="007F698D"/>
    <w:rsid w:val="007F7022"/>
    <w:rsid w:val="00803B5D"/>
    <w:rsid w:val="00812166"/>
    <w:rsid w:val="00822800"/>
    <w:rsid w:val="00841E37"/>
    <w:rsid w:val="00842F6F"/>
    <w:rsid w:val="00851F66"/>
    <w:rsid w:val="008738AD"/>
    <w:rsid w:val="008910F6"/>
    <w:rsid w:val="00892B7E"/>
    <w:rsid w:val="00895859"/>
    <w:rsid w:val="00897734"/>
    <w:rsid w:val="008A57FE"/>
    <w:rsid w:val="008D7C01"/>
    <w:rsid w:val="00914FEA"/>
    <w:rsid w:val="00916FB9"/>
    <w:rsid w:val="00946263"/>
    <w:rsid w:val="00951117"/>
    <w:rsid w:val="00952218"/>
    <w:rsid w:val="0097119A"/>
    <w:rsid w:val="0098264B"/>
    <w:rsid w:val="00982D56"/>
    <w:rsid w:val="00993D60"/>
    <w:rsid w:val="009972CF"/>
    <w:rsid w:val="009A1E3F"/>
    <w:rsid w:val="009B2D28"/>
    <w:rsid w:val="009C2A5C"/>
    <w:rsid w:val="009C496D"/>
    <w:rsid w:val="009E20CD"/>
    <w:rsid w:val="009E683A"/>
    <w:rsid w:val="009F6E7D"/>
    <w:rsid w:val="00A07460"/>
    <w:rsid w:val="00A3226D"/>
    <w:rsid w:val="00A5716C"/>
    <w:rsid w:val="00A752B2"/>
    <w:rsid w:val="00A92406"/>
    <w:rsid w:val="00AB083C"/>
    <w:rsid w:val="00AD12CA"/>
    <w:rsid w:val="00AE27EE"/>
    <w:rsid w:val="00AE6CB6"/>
    <w:rsid w:val="00AE76CD"/>
    <w:rsid w:val="00AF17AF"/>
    <w:rsid w:val="00AF7A27"/>
    <w:rsid w:val="00B01AD4"/>
    <w:rsid w:val="00B40D02"/>
    <w:rsid w:val="00B573C6"/>
    <w:rsid w:val="00B607A9"/>
    <w:rsid w:val="00B76C67"/>
    <w:rsid w:val="00B8632F"/>
    <w:rsid w:val="00BA180B"/>
    <w:rsid w:val="00BA7445"/>
    <w:rsid w:val="00BB70C3"/>
    <w:rsid w:val="00BC009D"/>
    <w:rsid w:val="00BD5637"/>
    <w:rsid w:val="00BF39FC"/>
    <w:rsid w:val="00C02042"/>
    <w:rsid w:val="00C10F33"/>
    <w:rsid w:val="00C210B8"/>
    <w:rsid w:val="00C27CC1"/>
    <w:rsid w:val="00C3507F"/>
    <w:rsid w:val="00C37DB1"/>
    <w:rsid w:val="00C601E5"/>
    <w:rsid w:val="00C635F2"/>
    <w:rsid w:val="00CA4623"/>
    <w:rsid w:val="00CE586F"/>
    <w:rsid w:val="00CF4E10"/>
    <w:rsid w:val="00D011C7"/>
    <w:rsid w:val="00D11CC5"/>
    <w:rsid w:val="00D17221"/>
    <w:rsid w:val="00D32E1F"/>
    <w:rsid w:val="00D9596B"/>
    <w:rsid w:val="00DA2059"/>
    <w:rsid w:val="00DA2913"/>
    <w:rsid w:val="00DA6C64"/>
    <w:rsid w:val="00DC2315"/>
    <w:rsid w:val="00DC4002"/>
    <w:rsid w:val="00DD5804"/>
    <w:rsid w:val="00E0146C"/>
    <w:rsid w:val="00E10215"/>
    <w:rsid w:val="00E404FB"/>
    <w:rsid w:val="00E41E8C"/>
    <w:rsid w:val="00E46A00"/>
    <w:rsid w:val="00E76C45"/>
    <w:rsid w:val="00E80125"/>
    <w:rsid w:val="00EA0E7F"/>
    <w:rsid w:val="00EB4279"/>
    <w:rsid w:val="00ED1605"/>
    <w:rsid w:val="00ED1B1C"/>
    <w:rsid w:val="00EE3042"/>
    <w:rsid w:val="00F26F3E"/>
    <w:rsid w:val="00F3245D"/>
    <w:rsid w:val="00F70122"/>
    <w:rsid w:val="00F84865"/>
    <w:rsid w:val="00F86733"/>
    <w:rsid w:val="00FB0186"/>
    <w:rsid w:val="00FC2760"/>
    <w:rsid w:val="00FC6A6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00340584-017C-446D-9DE7-88146F23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7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3245D"/>
    <w:pPr>
      <w:keepNext/>
      <w:tabs>
        <w:tab w:val="num" w:pos="0"/>
      </w:tabs>
      <w:suppressAutoHyphens/>
      <w:spacing w:after="0" w:line="240" w:lineRule="auto"/>
      <w:ind w:left="576" w:hanging="576"/>
      <w:outlineLvl w:val="1"/>
    </w:pPr>
    <w:rPr>
      <w:rFonts w:ascii="Comic Sans MS" w:eastAsia="Times New Roman" w:hAnsi="Comic Sans MS" w:cs="Comic Sans MS"/>
      <w:b/>
      <w:szCs w:val="20"/>
      <w:lang w:val="es-AR" w:eastAsia="ar-SA"/>
    </w:rPr>
  </w:style>
  <w:style w:type="paragraph" w:styleId="Ttulo3">
    <w:name w:val="heading 3"/>
    <w:basedOn w:val="Normal"/>
    <w:next w:val="Normal"/>
    <w:link w:val="Ttulo3Car"/>
    <w:uiPriority w:val="9"/>
    <w:semiHidden/>
    <w:unhideWhenUsed/>
    <w:qFormat/>
    <w:rsid w:val="003A3E2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711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122"/>
    <w:rPr>
      <w:color w:val="808080"/>
    </w:rPr>
  </w:style>
  <w:style w:type="paragraph" w:styleId="Textodeglobo">
    <w:name w:val="Balloon Text"/>
    <w:basedOn w:val="Normal"/>
    <w:link w:val="TextodegloboCar"/>
    <w:uiPriority w:val="99"/>
    <w:semiHidden/>
    <w:unhideWhenUsed/>
    <w:rsid w:val="00F7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22"/>
    <w:rPr>
      <w:rFonts w:ascii="Tahoma" w:hAnsi="Tahoma" w:cs="Tahoma"/>
      <w:sz w:val="16"/>
      <w:szCs w:val="16"/>
    </w:rPr>
  </w:style>
  <w:style w:type="character" w:customStyle="1" w:styleId="Ttulo1Car">
    <w:name w:val="Título 1 Car"/>
    <w:basedOn w:val="Fuentedeprrafopredeter"/>
    <w:link w:val="Ttulo1"/>
    <w:uiPriority w:val="9"/>
    <w:rsid w:val="00F70122"/>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uiPriority w:val="10"/>
    <w:qFormat/>
    <w:rsid w:val="00F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F7012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F7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122"/>
  </w:style>
  <w:style w:type="paragraph" w:styleId="Piedepgina">
    <w:name w:val="footer"/>
    <w:basedOn w:val="Normal"/>
    <w:link w:val="PiedepginaCar"/>
    <w:uiPriority w:val="99"/>
    <w:unhideWhenUsed/>
    <w:rsid w:val="00F7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122"/>
  </w:style>
  <w:style w:type="character" w:styleId="nfasisintenso">
    <w:name w:val="Intense Emphasis"/>
    <w:basedOn w:val="Fuentedeprrafopredeter"/>
    <w:uiPriority w:val="21"/>
    <w:qFormat/>
    <w:rsid w:val="00F70122"/>
    <w:rPr>
      <w:b/>
      <w:bCs/>
      <w:i/>
      <w:iCs/>
      <w:color w:val="4F81BD" w:themeColor="accent1"/>
    </w:rPr>
  </w:style>
  <w:style w:type="paragraph" w:customStyle="1" w:styleId="Default">
    <w:name w:val="Default"/>
    <w:basedOn w:val="Normal"/>
    <w:rsid w:val="003F24DD"/>
    <w:pPr>
      <w:widowControl w:val="0"/>
      <w:suppressAutoHyphens/>
      <w:autoSpaceDE w:val="0"/>
      <w:spacing w:after="0" w:line="240" w:lineRule="auto"/>
    </w:pPr>
    <w:rPr>
      <w:rFonts w:ascii="Arial" w:eastAsia="Arial" w:hAnsi="Arial" w:cs="Arial"/>
      <w:color w:val="000000"/>
      <w:kern w:val="1"/>
      <w:sz w:val="24"/>
      <w:szCs w:val="24"/>
      <w:lang w:val="es-ES_tradnl" w:eastAsia="hi-IN" w:bidi="hi-IN"/>
    </w:rPr>
  </w:style>
  <w:style w:type="paragraph" w:styleId="Sinespaciado">
    <w:name w:val="No Spacing"/>
    <w:uiPriority w:val="1"/>
    <w:qFormat/>
    <w:rsid w:val="001E7B4F"/>
    <w:pPr>
      <w:spacing w:after="0" w:line="240" w:lineRule="auto"/>
    </w:pPr>
  </w:style>
  <w:style w:type="character" w:customStyle="1" w:styleId="Ttulo2Car">
    <w:name w:val="Título 2 Car"/>
    <w:basedOn w:val="Fuentedeprrafopredeter"/>
    <w:link w:val="Ttulo2"/>
    <w:rsid w:val="00F3245D"/>
    <w:rPr>
      <w:rFonts w:ascii="Comic Sans MS" w:eastAsia="Times New Roman" w:hAnsi="Comic Sans MS" w:cs="Comic Sans MS"/>
      <w:b/>
      <w:szCs w:val="20"/>
      <w:lang w:val="es-AR" w:eastAsia="ar-SA"/>
    </w:rPr>
  </w:style>
  <w:style w:type="paragraph" w:styleId="Textoindependiente">
    <w:name w:val="Body Text"/>
    <w:basedOn w:val="Normal"/>
    <w:link w:val="TextoindependienteCar"/>
    <w:uiPriority w:val="99"/>
    <w:semiHidden/>
    <w:unhideWhenUsed/>
    <w:rsid w:val="007F6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F688D"/>
    <w:rPr>
      <w:rFonts w:ascii="Times New Roman" w:eastAsia="Times New Roman" w:hAnsi="Times New Roman" w:cs="Times New Roman"/>
      <w:sz w:val="24"/>
      <w:szCs w:val="24"/>
      <w:lang w:eastAsia="es-ES"/>
    </w:rPr>
  </w:style>
  <w:style w:type="character" w:styleId="Textoennegrita">
    <w:name w:val="Strong"/>
    <w:basedOn w:val="Fuentedeprrafopredeter"/>
    <w:qFormat/>
    <w:rsid w:val="007F688D"/>
    <w:rPr>
      <w:b/>
      <w:bCs/>
    </w:rPr>
  </w:style>
  <w:style w:type="character" w:customStyle="1" w:styleId="ww8num3z0">
    <w:name w:val="ww8num3z0"/>
    <w:basedOn w:val="Fuentedeprrafopredeter"/>
    <w:rsid w:val="007F688D"/>
  </w:style>
  <w:style w:type="character" w:customStyle="1" w:styleId="Ttulo3Car">
    <w:name w:val="Título 3 Car"/>
    <w:basedOn w:val="Fuentedeprrafopredeter"/>
    <w:link w:val="Ttulo3"/>
    <w:uiPriority w:val="9"/>
    <w:semiHidden/>
    <w:rsid w:val="003A3E2D"/>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7119A"/>
    <w:rPr>
      <w:rFonts w:asciiTheme="majorHAnsi" w:eastAsiaTheme="majorEastAsia" w:hAnsiTheme="majorHAnsi" w:cstheme="majorBidi"/>
      <w:color w:val="243F60" w:themeColor="accent1" w:themeShade="7F"/>
    </w:rPr>
  </w:style>
  <w:style w:type="paragraph" w:customStyle="1" w:styleId="Textoindependiente21">
    <w:name w:val="Texto independiente 21"/>
    <w:basedOn w:val="Normal"/>
    <w:rsid w:val="00A5716C"/>
    <w:pPr>
      <w:suppressAutoHyphens/>
      <w:spacing w:after="0" w:line="240" w:lineRule="auto"/>
    </w:pPr>
    <w:rPr>
      <w:rFonts w:ascii="Tahoma" w:eastAsia="Times New Roman" w:hAnsi="Tahoma" w:cs="Comic Sans MS"/>
      <w:b/>
      <w:bCs/>
      <w:sz w:val="20"/>
      <w:szCs w:val="24"/>
      <w:lang w:eastAsia="ar-SA"/>
    </w:rPr>
  </w:style>
  <w:style w:type="paragraph" w:styleId="Prrafodelista">
    <w:name w:val="List Paragraph"/>
    <w:basedOn w:val="Normal"/>
    <w:uiPriority w:val="34"/>
    <w:qFormat/>
    <w:rsid w:val="00651885"/>
    <w:pPr>
      <w:ind w:left="720"/>
      <w:contextualSpacing/>
    </w:pPr>
  </w:style>
  <w:style w:type="character" w:customStyle="1" w:styleId="hps">
    <w:name w:val="hps"/>
    <w:rsid w:val="004B3A11"/>
  </w:style>
  <w:style w:type="character" w:customStyle="1" w:styleId="normaltextrun">
    <w:name w:val="normaltextrun"/>
    <w:basedOn w:val="Fuentedeprrafopredeter"/>
    <w:rsid w:val="002B1CDB"/>
  </w:style>
  <w:style w:type="paragraph" w:styleId="Textosinformato">
    <w:name w:val="Plain Text"/>
    <w:basedOn w:val="Normal"/>
    <w:link w:val="TextosinformatoCar"/>
    <w:rsid w:val="00E404FB"/>
    <w:pPr>
      <w:spacing w:after="0" w:line="240" w:lineRule="auto"/>
    </w:pPr>
    <w:rPr>
      <w:rFonts w:ascii="Courier New" w:eastAsia="Times New Roman" w:hAnsi="Courier New" w:cs="Times New Roman"/>
      <w:sz w:val="20"/>
      <w:szCs w:val="20"/>
      <w:lang w:val="sl-SI" w:eastAsia="sl-SI"/>
    </w:rPr>
  </w:style>
  <w:style w:type="character" w:customStyle="1" w:styleId="TextosinformatoCar">
    <w:name w:val="Texto sin formato Car"/>
    <w:basedOn w:val="Fuentedeprrafopredeter"/>
    <w:link w:val="Textosinformato"/>
    <w:rsid w:val="00E404FB"/>
    <w:rPr>
      <w:rFonts w:ascii="Courier New" w:eastAsia="Times New Roman" w:hAnsi="Courier New"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1321">
      <w:bodyDiv w:val="1"/>
      <w:marLeft w:val="0"/>
      <w:marRight w:val="0"/>
      <w:marTop w:val="0"/>
      <w:marBottom w:val="0"/>
      <w:divBdr>
        <w:top w:val="none" w:sz="0" w:space="0" w:color="auto"/>
        <w:left w:val="none" w:sz="0" w:space="0" w:color="auto"/>
        <w:bottom w:val="none" w:sz="0" w:space="0" w:color="auto"/>
        <w:right w:val="none" w:sz="0" w:space="0" w:color="auto"/>
      </w:divBdr>
    </w:div>
    <w:div w:id="296373325">
      <w:bodyDiv w:val="1"/>
      <w:marLeft w:val="0"/>
      <w:marRight w:val="0"/>
      <w:marTop w:val="0"/>
      <w:marBottom w:val="0"/>
      <w:divBdr>
        <w:top w:val="none" w:sz="0" w:space="0" w:color="auto"/>
        <w:left w:val="none" w:sz="0" w:space="0" w:color="auto"/>
        <w:bottom w:val="none" w:sz="0" w:space="0" w:color="auto"/>
        <w:right w:val="none" w:sz="0" w:space="0" w:color="auto"/>
      </w:divBdr>
    </w:div>
    <w:div w:id="1406950532">
      <w:bodyDiv w:val="1"/>
      <w:marLeft w:val="0"/>
      <w:marRight w:val="0"/>
      <w:marTop w:val="0"/>
      <w:marBottom w:val="0"/>
      <w:divBdr>
        <w:top w:val="none" w:sz="0" w:space="0" w:color="auto"/>
        <w:left w:val="none" w:sz="0" w:space="0" w:color="auto"/>
        <w:bottom w:val="none" w:sz="0" w:space="0" w:color="auto"/>
        <w:right w:val="none" w:sz="0" w:space="0" w:color="auto"/>
      </w:divBdr>
      <w:divsChild>
        <w:div w:id="1486630480">
          <w:marLeft w:val="0"/>
          <w:marRight w:val="0"/>
          <w:marTop w:val="0"/>
          <w:marBottom w:val="0"/>
          <w:divBdr>
            <w:top w:val="none" w:sz="0" w:space="0" w:color="auto"/>
            <w:left w:val="none" w:sz="0" w:space="0" w:color="auto"/>
            <w:bottom w:val="none" w:sz="0" w:space="0" w:color="auto"/>
            <w:right w:val="none" w:sz="0" w:space="0" w:color="auto"/>
          </w:divBdr>
          <w:divsChild>
            <w:div w:id="1580169270">
              <w:marLeft w:val="0"/>
              <w:marRight w:val="0"/>
              <w:marTop w:val="0"/>
              <w:marBottom w:val="0"/>
              <w:divBdr>
                <w:top w:val="none" w:sz="0" w:space="0" w:color="auto"/>
                <w:left w:val="none" w:sz="0" w:space="0" w:color="auto"/>
                <w:bottom w:val="none" w:sz="0" w:space="0" w:color="auto"/>
                <w:right w:val="none" w:sz="0" w:space="0" w:color="auto"/>
              </w:divBdr>
              <w:divsChild>
                <w:div w:id="2131707124">
                  <w:marLeft w:val="0"/>
                  <w:marRight w:val="0"/>
                  <w:marTop w:val="0"/>
                  <w:marBottom w:val="0"/>
                  <w:divBdr>
                    <w:top w:val="none" w:sz="0" w:space="0" w:color="auto"/>
                    <w:left w:val="none" w:sz="0" w:space="0" w:color="auto"/>
                    <w:bottom w:val="none" w:sz="0" w:space="0" w:color="auto"/>
                    <w:right w:val="none" w:sz="0" w:space="0" w:color="auto"/>
                  </w:divBdr>
                  <w:divsChild>
                    <w:div w:id="1502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0378">
      <w:bodyDiv w:val="1"/>
      <w:marLeft w:val="0"/>
      <w:marRight w:val="0"/>
      <w:marTop w:val="0"/>
      <w:marBottom w:val="0"/>
      <w:divBdr>
        <w:top w:val="none" w:sz="0" w:space="0" w:color="auto"/>
        <w:left w:val="none" w:sz="0" w:space="0" w:color="auto"/>
        <w:bottom w:val="none" w:sz="0" w:space="0" w:color="auto"/>
        <w:right w:val="none" w:sz="0" w:space="0" w:color="auto"/>
      </w:divBdr>
    </w:div>
    <w:div w:id="1619600186">
      <w:bodyDiv w:val="1"/>
      <w:marLeft w:val="0"/>
      <w:marRight w:val="0"/>
      <w:marTop w:val="0"/>
      <w:marBottom w:val="0"/>
      <w:divBdr>
        <w:top w:val="none" w:sz="0" w:space="0" w:color="auto"/>
        <w:left w:val="none" w:sz="0" w:space="0" w:color="auto"/>
        <w:bottom w:val="none" w:sz="0" w:space="0" w:color="auto"/>
        <w:right w:val="none" w:sz="0" w:space="0" w:color="auto"/>
      </w:divBdr>
      <w:divsChild>
        <w:div w:id="377317991">
          <w:marLeft w:val="0"/>
          <w:marRight w:val="0"/>
          <w:marTop w:val="0"/>
          <w:marBottom w:val="0"/>
          <w:divBdr>
            <w:top w:val="none" w:sz="0" w:space="0" w:color="auto"/>
            <w:left w:val="none" w:sz="0" w:space="0" w:color="auto"/>
            <w:bottom w:val="none" w:sz="0" w:space="0" w:color="auto"/>
            <w:right w:val="none" w:sz="0" w:space="0" w:color="auto"/>
          </w:divBdr>
        </w:div>
      </w:divsChild>
    </w:div>
    <w:div w:id="16587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C631AC8-20E0-4719-BD79-59A32B7095B7}"/>
      </w:docPartPr>
      <w:docPartBody>
        <w:p w:rsidR="00CE40A7" w:rsidRDefault="0040254D">
          <w:r w:rsidRPr="00360DA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D"/>
    <w:rsid w:val="003F53BA"/>
    <w:rsid w:val="0040254D"/>
    <w:rsid w:val="00510B16"/>
    <w:rsid w:val="005241B6"/>
    <w:rsid w:val="007D5561"/>
    <w:rsid w:val="00B6117D"/>
    <w:rsid w:val="00CE40A7"/>
    <w:rsid w:val="00D07C9D"/>
    <w:rsid w:val="00D82276"/>
    <w:rsid w:val="00DB738E"/>
    <w:rsid w:val="00F96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40A7"/>
    <w:rPr>
      <w:color w:val="808080"/>
    </w:rPr>
  </w:style>
  <w:style w:type="paragraph" w:customStyle="1" w:styleId="0242344029494C5DA7469C165793D20F">
    <w:name w:val="0242344029494C5DA7469C165793D20F"/>
    <w:rsid w:val="0040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D00F-0D9F-41DD-9A68-DCB21430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Valeria Armando</cp:lastModifiedBy>
  <cp:revision>15</cp:revision>
  <cp:lastPrinted>2018-11-27T15:27:00Z</cp:lastPrinted>
  <dcterms:created xsi:type="dcterms:W3CDTF">2023-11-02T12:34:00Z</dcterms:created>
  <dcterms:modified xsi:type="dcterms:W3CDTF">2023-11-02T12:56:00Z</dcterms:modified>
</cp:coreProperties>
</file>